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ebp" ContentType="image/webp"/>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EAE49" w14:textId="2B1C6A2E" w:rsidR="0081506E" w:rsidRPr="00AE48BE" w:rsidRDefault="0081506E" w:rsidP="00AE48BE">
      <w:pPr>
        <w:jc w:val="center"/>
        <w:rPr>
          <w:rFonts w:ascii="Arial Black" w:hAnsi="Arial Black"/>
          <w:b/>
          <w:bCs/>
          <w:color w:val="000000" w:themeColor="text1"/>
          <w:sz w:val="36"/>
          <w:szCs w:val="36"/>
        </w:rPr>
      </w:pPr>
      <w:r w:rsidRPr="00AE48BE">
        <w:rPr>
          <w:rFonts w:ascii="Arial Black" w:hAnsi="Arial Black"/>
          <w:b/>
          <w:bCs/>
          <w:color w:val="000000" w:themeColor="text1"/>
          <w:sz w:val="36"/>
          <w:szCs w:val="36"/>
        </w:rPr>
        <w:t xml:space="preserve">LAGOS </w:t>
      </w:r>
      <w:r w:rsidR="00AE48BE" w:rsidRPr="00AE48BE">
        <w:rPr>
          <w:rFonts w:ascii="Arial Black" w:hAnsi="Arial Black"/>
          <w:b/>
          <w:bCs/>
          <w:color w:val="000000" w:themeColor="text1"/>
          <w:sz w:val="36"/>
          <w:szCs w:val="36"/>
        </w:rPr>
        <w:t xml:space="preserve">STATE </w:t>
      </w:r>
      <w:r w:rsidRPr="00AE48BE">
        <w:rPr>
          <w:rFonts w:ascii="Arial Black" w:hAnsi="Arial Black"/>
          <w:b/>
          <w:bCs/>
          <w:color w:val="000000" w:themeColor="text1"/>
          <w:sz w:val="36"/>
          <w:szCs w:val="36"/>
        </w:rPr>
        <w:t xml:space="preserve">ISSUED FLASH FLOOD </w:t>
      </w:r>
      <w:r w:rsidR="00AE48BE" w:rsidRPr="00AE48BE">
        <w:rPr>
          <w:rFonts w:ascii="Arial Black" w:hAnsi="Arial Black"/>
          <w:b/>
          <w:bCs/>
          <w:color w:val="000000" w:themeColor="text1"/>
          <w:sz w:val="36"/>
          <w:szCs w:val="36"/>
        </w:rPr>
        <w:t xml:space="preserve">WARNINGS </w:t>
      </w:r>
      <w:r w:rsidR="00E67085">
        <w:rPr>
          <w:rFonts w:ascii="Arial Black" w:hAnsi="Arial Black"/>
          <w:b/>
          <w:bCs/>
          <w:color w:val="000000" w:themeColor="text1"/>
          <w:sz w:val="36"/>
          <w:szCs w:val="36"/>
        </w:rPr>
        <w:t xml:space="preserve">ALERT </w:t>
      </w:r>
      <w:r w:rsidRPr="00AE48BE">
        <w:rPr>
          <w:rFonts w:ascii="Arial Black" w:hAnsi="Arial Black"/>
          <w:b/>
          <w:bCs/>
          <w:color w:val="000000" w:themeColor="text1"/>
          <w:sz w:val="36"/>
          <w:szCs w:val="36"/>
        </w:rPr>
        <w:t>FOR 2021</w:t>
      </w:r>
    </w:p>
    <w:p w14:paraId="53A48D3A" w14:textId="4B5E725A" w:rsidR="00EB1FF0" w:rsidRDefault="00EB1FF0" w:rsidP="00EB1FF0">
      <w:pPr>
        <w:spacing w:before="100" w:beforeAutospacing="1" w:after="100" w:afterAutospacing="1" w:line="240" w:lineRule="auto"/>
        <w:rPr>
          <w:rFonts w:ascii="Times New Roman" w:eastAsia="Times New Roman" w:hAnsi="Times New Roman" w:cs="Times New Roman"/>
          <w:noProof/>
          <w:sz w:val="24"/>
          <w:szCs w:val="24"/>
          <w:lang w:eastAsia="en-NG"/>
        </w:rPr>
      </w:pPr>
      <w:r w:rsidRPr="00FB44C4">
        <w:rPr>
          <w:rFonts w:ascii="Times New Roman" w:eastAsia="Times New Roman" w:hAnsi="Times New Roman" w:cs="Times New Roman"/>
          <w:noProof/>
          <w:sz w:val="24"/>
          <w:szCs w:val="24"/>
          <w:lang w:eastAsia="en-NG"/>
        </w:rPr>
        <w:drawing>
          <wp:anchor distT="0" distB="0" distL="114300" distR="114300" simplePos="0" relativeHeight="251658240" behindDoc="0" locked="0" layoutInCell="1" allowOverlap="1" wp14:anchorId="705D9E94" wp14:editId="7EDBB978">
            <wp:simplePos x="0" y="0"/>
            <wp:positionH relativeFrom="column">
              <wp:posOffset>766331</wp:posOffset>
            </wp:positionH>
            <wp:positionV relativeFrom="paragraph">
              <wp:posOffset>1189990</wp:posOffset>
            </wp:positionV>
            <wp:extent cx="4060550" cy="2284060"/>
            <wp:effectExtent l="38100" t="38100" r="35560" b="40640"/>
            <wp:wrapSquare wrapText="bothSides"/>
            <wp:docPr id="10" name="Picture 2">
              <a:extLst xmlns:a="http://schemas.openxmlformats.org/drawingml/2006/main">
                <a:ext uri="{FF2B5EF4-FFF2-40B4-BE49-F238E27FC236}">
                  <a16:creationId xmlns:a16="http://schemas.microsoft.com/office/drawing/2014/main" id="{7A77919E-096C-481C-9216-3D94542EC43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7A77919E-096C-481C-9216-3D94542EC436}"/>
                        </a:ext>
                      </a:extLst>
                    </pic:cNvPr>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60550" cy="2284060"/>
                    </a:xfrm>
                    <a:prstGeom prst="rect">
                      <a:avLst/>
                    </a:prstGeom>
                    <a:ln w="28575">
                      <a:solidFill>
                        <a:schemeClr val="tx1"/>
                      </a:solidFill>
                    </a:ln>
                  </pic:spPr>
                </pic:pic>
              </a:graphicData>
            </a:graphic>
            <wp14:sizeRelH relativeFrom="page">
              <wp14:pctWidth>0</wp14:pctWidth>
            </wp14:sizeRelH>
            <wp14:sizeRelV relativeFrom="page">
              <wp14:pctHeight>0</wp14:pctHeight>
            </wp14:sizeRelV>
          </wp:anchor>
        </w:drawing>
      </w:r>
      <w:r w:rsidR="0081506E">
        <w:rPr>
          <w:rFonts w:ascii="Times New Roman" w:eastAsia="Times New Roman" w:hAnsi="Times New Roman" w:cs="Times New Roman"/>
          <w:sz w:val="24"/>
          <w:szCs w:val="24"/>
          <w:lang w:eastAsia="en-NG"/>
        </w:rPr>
        <w:t>T</w:t>
      </w:r>
      <w:r w:rsidR="0081506E" w:rsidRPr="006D1477">
        <w:rPr>
          <w:rFonts w:ascii="Times New Roman" w:eastAsia="Times New Roman" w:hAnsi="Times New Roman" w:cs="Times New Roman"/>
          <w:sz w:val="24"/>
          <w:szCs w:val="24"/>
          <w:lang w:eastAsia="en-NG"/>
        </w:rPr>
        <w:t xml:space="preserve">he Lagos State government </w:t>
      </w:r>
      <w:r w:rsidR="0081506E">
        <w:rPr>
          <w:rFonts w:ascii="Times New Roman" w:eastAsia="Times New Roman" w:hAnsi="Times New Roman" w:cs="Times New Roman"/>
          <w:sz w:val="24"/>
          <w:szCs w:val="24"/>
          <w:lang w:eastAsia="en-NG"/>
        </w:rPr>
        <w:t xml:space="preserve">has </w:t>
      </w:r>
      <w:r w:rsidR="00E67085">
        <w:rPr>
          <w:rFonts w:ascii="Times New Roman" w:eastAsia="Times New Roman" w:hAnsi="Times New Roman" w:cs="Times New Roman"/>
          <w:sz w:val="24"/>
          <w:szCs w:val="24"/>
          <w:lang w:eastAsia="en-NG"/>
        </w:rPr>
        <w:t xml:space="preserve">issued flash flood warning alert after the </w:t>
      </w:r>
      <w:r w:rsidR="0081506E" w:rsidRPr="006D1477">
        <w:rPr>
          <w:rFonts w:ascii="Times New Roman" w:eastAsia="Times New Roman" w:hAnsi="Times New Roman" w:cs="Times New Roman"/>
          <w:sz w:val="24"/>
          <w:szCs w:val="24"/>
          <w:lang w:eastAsia="en-NG"/>
        </w:rPr>
        <w:t>predict</w:t>
      </w:r>
      <w:r w:rsidR="00E67085">
        <w:rPr>
          <w:rFonts w:ascii="Times New Roman" w:eastAsia="Times New Roman" w:hAnsi="Times New Roman" w:cs="Times New Roman"/>
          <w:sz w:val="24"/>
          <w:szCs w:val="24"/>
          <w:lang w:eastAsia="en-NG"/>
        </w:rPr>
        <w:t xml:space="preserve">ion of </w:t>
      </w:r>
      <w:r w:rsidR="0081506E" w:rsidRPr="006D1477">
        <w:rPr>
          <w:rFonts w:ascii="Times New Roman" w:eastAsia="Times New Roman" w:hAnsi="Times New Roman" w:cs="Times New Roman"/>
          <w:sz w:val="24"/>
          <w:szCs w:val="24"/>
          <w:lang w:eastAsia="en-NG"/>
        </w:rPr>
        <w:t>high intensity rainfall of 261 days</w:t>
      </w:r>
      <w:r w:rsidR="00255076">
        <w:rPr>
          <w:rFonts w:ascii="Times New Roman" w:eastAsia="Times New Roman" w:hAnsi="Times New Roman" w:cs="Times New Roman"/>
          <w:sz w:val="24"/>
          <w:szCs w:val="24"/>
          <w:lang w:eastAsia="en-NG"/>
        </w:rPr>
        <w:t>.</w:t>
      </w:r>
      <w:r w:rsidR="0081506E" w:rsidRPr="006D1477">
        <w:rPr>
          <w:rFonts w:ascii="Times New Roman" w:eastAsia="Times New Roman" w:hAnsi="Times New Roman" w:cs="Times New Roman"/>
          <w:sz w:val="24"/>
          <w:szCs w:val="24"/>
          <w:lang w:eastAsia="en-NG"/>
        </w:rPr>
        <w:t xml:space="preserve"> </w:t>
      </w:r>
      <w:r w:rsidR="00255076">
        <w:rPr>
          <w:rFonts w:ascii="Times New Roman" w:eastAsia="Times New Roman" w:hAnsi="Times New Roman" w:cs="Times New Roman"/>
          <w:sz w:val="24"/>
          <w:szCs w:val="24"/>
          <w:lang w:eastAsia="en-NG"/>
        </w:rPr>
        <w:t xml:space="preserve">The </w:t>
      </w:r>
      <w:r w:rsidR="0081506E">
        <w:rPr>
          <w:rFonts w:ascii="Times New Roman" w:eastAsia="Times New Roman" w:hAnsi="Times New Roman" w:cs="Times New Roman"/>
          <w:sz w:val="24"/>
          <w:szCs w:val="24"/>
          <w:lang w:eastAsia="en-NG"/>
        </w:rPr>
        <w:t xml:space="preserve">2021 rainy season with </w:t>
      </w:r>
      <w:r w:rsidR="0081506E" w:rsidRPr="006D1477">
        <w:rPr>
          <w:rFonts w:ascii="Times New Roman" w:eastAsia="Times New Roman" w:hAnsi="Times New Roman" w:cs="Times New Roman"/>
          <w:sz w:val="24"/>
          <w:szCs w:val="24"/>
          <w:lang w:eastAsia="en-NG"/>
        </w:rPr>
        <w:t xml:space="preserve">attendant </w:t>
      </w:r>
      <w:r w:rsidR="0081506E">
        <w:rPr>
          <w:rFonts w:ascii="Times New Roman" w:eastAsia="Times New Roman" w:hAnsi="Times New Roman" w:cs="Times New Roman"/>
          <w:sz w:val="24"/>
          <w:szCs w:val="24"/>
          <w:lang w:eastAsia="en-NG"/>
        </w:rPr>
        <w:t xml:space="preserve">flash </w:t>
      </w:r>
      <w:r w:rsidR="0081506E" w:rsidRPr="006D1477">
        <w:rPr>
          <w:rFonts w:ascii="Times New Roman" w:eastAsia="Times New Roman" w:hAnsi="Times New Roman" w:cs="Times New Roman"/>
          <w:sz w:val="24"/>
          <w:szCs w:val="24"/>
          <w:lang w:eastAsia="en-NG"/>
        </w:rPr>
        <w:t>flooding across the state</w:t>
      </w:r>
      <w:r w:rsidR="00E67085" w:rsidRPr="00E67085">
        <w:rPr>
          <w:rFonts w:ascii="Times New Roman" w:eastAsia="Times New Roman" w:hAnsi="Times New Roman" w:cs="Times New Roman"/>
          <w:sz w:val="24"/>
          <w:szCs w:val="24"/>
          <w:lang w:eastAsia="en-NG"/>
        </w:rPr>
        <w:t xml:space="preserve"> </w:t>
      </w:r>
      <w:r w:rsidR="00E67085">
        <w:rPr>
          <w:rFonts w:ascii="Times New Roman" w:eastAsia="Times New Roman" w:hAnsi="Times New Roman" w:cs="Times New Roman"/>
          <w:sz w:val="24"/>
          <w:szCs w:val="24"/>
          <w:lang w:eastAsia="en-NG"/>
        </w:rPr>
        <w:t xml:space="preserve">was </w:t>
      </w:r>
      <w:r w:rsidR="00E67085" w:rsidRPr="006D1477">
        <w:rPr>
          <w:rFonts w:ascii="Times New Roman" w:eastAsia="Times New Roman" w:hAnsi="Times New Roman" w:cs="Times New Roman"/>
          <w:sz w:val="24"/>
          <w:szCs w:val="24"/>
          <w:lang w:eastAsia="en-NG"/>
        </w:rPr>
        <w:t xml:space="preserve">made known </w:t>
      </w:r>
      <w:r w:rsidR="00E67085">
        <w:rPr>
          <w:rFonts w:ascii="Times New Roman" w:eastAsia="Times New Roman" w:hAnsi="Times New Roman" w:cs="Times New Roman"/>
          <w:sz w:val="24"/>
          <w:szCs w:val="24"/>
          <w:lang w:eastAsia="en-NG"/>
        </w:rPr>
        <w:t xml:space="preserve">during the </w:t>
      </w:r>
      <w:r w:rsidR="00E67085" w:rsidRPr="006D1477">
        <w:rPr>
          <w:rFonts w:ascii="Times New Roman" w:eastAsia="Times New Roman" w:hAnsi="Times New Roman" w:cs="Times New Roman"/>
          <w:sz w:val="24"/>
          <w:szCs w:val="24"/>
          <w:lang w:eastAsia="en-NG"/>
        </w:rPr>
        <w:t>media briefing o</w:t>
      </w:r>
      <w:r w:rsidR="00255076">
        <w:rPr>
          <w:rFonts w:ascii="Times New Roman" w:eastAsia="Times New Roman" w:hAnsi="Times New Roman" w:cs="Times New Roman"/>
          <w:sz w:val="24"/>
          <w:szCs w:val="24"/>
          <w:lang w:eastAsia="en-NG"/>
        </w:rPr>
        <w:t>f “</w:t>
      </w:r>
      <w:r w:rsidR="00E67085" w:rsidRPr="006D1477">
        <w:rPr>
          <w:rFonts w:ascii="Times New Roman" w:eastAsia="Times New Roman" w:hAnsi="Times New Roman" w:cs="Times New Roman"/>
          <w:sz w:val="24"/>
          <w:szCs w:val="24"/>
          <w:lang w:eastAsia="en-NG"/>
        </w:rPr>
        <w:t>2021 Seasonal Climate Predictions and Socio-Economic implications for Lagos State</w:t>
      </w:r>
      <w:r w:rsidR="00255076">
        <w:rPr>
          <w:rFonts w:ascii="Times New Roman" w:eastAsia="Times New Roman" w:hAnsi="Times New Roman" w:cs="Times New Roman"/>
          <w:sz w:val="24"/>
          <w:szCs w:val="24"/>
          <w:lang w:eastAsia="en-NG"/>
        </w:rPr>
        <w:t>”</w:t>
      </w:r>
      <w:r w:rsidR="00E67085" w:rsidRPr="006D1477">
        <w:rPr>
          <w:rFonts w:ascii="Times New Roman" w:eastAsia="Times New Roman" w:hAnsi="Times New Roman" w:cs="Times New Roman"/>
          <w:sz w:val="24"/>
          <w:szCs w:val="24"/>
          <w:lang w:eastAsia="en-NG"/>
        </w:rPr>
        <w:t xml:space="preserve"> held at Alausa, Ikeja</w:t>
      </w:r>
      <w:r w:rsidR="00E67085">
        <w:rPr>
          <w:rFonts w:ascii="Times New Roman" w:eastAsia="Times New Roman" w:hAnsi="Times New Roman" w:cs="Times New Roman"/>
          <w:sz w:val="24"/>
          <w:szCs w:val="24"/>
          <w:lang w:eastAsia="en-NG"/>
        </w:rPr>
        <w:t>. It therefore strongly</w:t>
      </w:r>
      <w:r w:rsidR="00AE48BE">
        <w:rPr>
          <w:rFonts w:ascii="Times New Roman" w:eastAsia="Times New Roman" w:hAnsi="Times New Roman" w:cs="Times New Roman"/>
          <w:sz w:val="24"/>
          <w:szCs w:val="24"/>
          <w:lang w:eastAsia="en-NG"/>
        </w:rPr>
        <w:t xml:space="preserve"> w</w:t>
      </w:r>
      <w:r w:rsidR="00255076">
        <w:rPr>
          <w:rFonts w:ascii="Times New Roman" w:eastAsia="Times New Roman" w:hAnsi="Times New Roman" w:cs="Times New Roman"/>
          <w:sz w:val="24"/>
          <w:szCs w:val="24"/>
          <w:lang w:eastAsia="en-NG"/>
        </w:rPr>
        <w:t>o</w:t>
      </w:r>
      <w:r w:rsidR="00AE48BE">
        <w:rPr>
          <w:rFonts w:ascii="Times New Roman" w:eastAsia="Times New Roman" w:hAnsi="Times New Roman" w:cs="Times New Roman"/>
          <w:sz w:val="24"/>
          <w:szCs w:val="24"/>
          <w:lang w:eastAsia="en-NG"/>
        </w:rPr>
        <w:t xml:space="preserve">rn </w:t>
      </w:r>
      <w:r w:rsidR="0081506E" w:rsidRPr="006D1477">
        <w:rPr>
          <w:rFonts w:ascii="Times New Roman" w:eastAsia="Times New Roman" w:hAnsi="Times New Roman" w:cs="Times New Roman"/>
          <w:sz w:val="24"/>
          <w:szCs w:val="24"/>
          <w:lang w:eastAsia="en-NG"/>
        </w:rPr>
        <w:t xml:space="preserve">residents </w:t>
      </w:r>
      <w:r w:rsidR="00E67085">
        <w:rPr>
          <w:rFonts w:ascii="Times New Roman" w:eastAsia="Times New Roman" w:hAnsi="Times New Roman" w:cs="Times New Roman"/>
          <w:sz w:val="24"/>
          <w:szCs w:val="24"/>
          <w:lang w:eastAsia="en-NG"/>
        </w:rPr>
        <w:t>especially</w:t>
      </w:r>
      <w:r w:rsidR="00255076">
        <w:rPr>
          <w:rFonts w:ascii="Times New Roman" w:eastAsia="Times New Roman" w:hAnsi="Times New Roman" w:cs="Times New Roman"/>
          <w:sz w:val="24"/>
          <w:szCs w:val="24"/>
          <w:lang w:eastAsia="en-NG"/>
        </w:rPr>
        <w:t xml:space="preserve"> those</w:t>
      </w:r>
      <w:r w:rsidR="00E67085">
        <w:rPr>
          <w:rFonts w:ascii="Times New Roman" w:eastAsia="Times New Roman" w:hAnsi="Times New Roman" w:cs="Times New Roman"/>
          <w:sz w:val="24"/>
          <w:szCs w:val="24"/>
          <w:lang w:eastAsia="en-NG"/>
        </w:rPr>
        <w:t xml:space="preserve"> </w:t>
      </w:r>
      <w:r w:rsidR="0081506E">
        <w:rPr>
          <w:rFonts w:ascii="Times New Roman" w:eastAsia="Times New Roman" w:hAnsi="Times New Roman" w:cs="Times New Roman"/>
          <w:sz w:val="24"/>
          <w:szCs w:val="24"/>
          <w:lang w:eastAsia="en-NG"/>
        </w:rPr>
        <w:t xml:space="preserve">along </w:t>
      </w:r>
      <w:r w:rsidR="0081506E" w:rsidRPr="006D1477">
        <w:rPr>
          <w:rFonts w:ascii="Times New Roman" w:eastAsia="Times New Roman" w:hAnsi="Times New Roman" w:cs="Times New Roman"/>
          <w:sz w:val="24"/>
          <w:szCs w:val="24"/>
          <w:lang w:eastAsia="en-NG"/>
        </w:rPr>
        <w:t xml:space="preserve">coastal and </w:t>
      </w:r>
      <w:r w:rsidR="0081506E">
        <w:rPr>
          <w:rFonts w:ascii="Times New Roman" w:eastAsia="Times New Roman" w:hAnsi="Times New Roman" w:cs="Times New Roman"/>
          <w:sz w:val="24"/>
          <w:szCs w:val="24"/>
          <w:lang w:eastAsia="en-NG"/>
        </w:rPr>
        <w:t xml:space="preserve">the floodplains </w:t>
      </w:r>
      <w:r w:rsidR="0081506E" w:rsidRPr="006D1477">
        <w:rPr>
          <w:rFonts w:ascii="Times New Roman" w:eastAsia="Times New Roman" w:hAnsi="Times New Roman" w:cs="Times New Roman"/>
          <w:sz w:val="24"/>
          <w:szCs w:val="24"/>
          <w:lang w:eastAsia="en-NG"/>
        </w:rPr>
        <w:t xml:space="preserve">wetland areas to </w:t>
      </w:r>
      <w:r w:rsidR="004F2E14">
        <w:rPr>
          <w:rFonts w:ascii="Times New Roman" w:eastAsia="Times New Roman" w:hAnsi="Times New Roman" w:cs="Times New Roman"/>
          <w:sz w:val="24"/>
          <w:szCs w:val="24"/>
          <w:lang w:eastAsia="en-NG"/>
        </w:rPr>
        <w:t>be proactive</w:t>
      </w:r>
      <w:r w:rsidR="00E67085">
        <w:rPr>
          <w:rFonts w:ascii="Times New Roman" w:eastAsia="Times New Roman" w:hAnsi="Times New Roman" w:cs="Times New Roman"/>
          <w:sz w:val="24"/>
          <w:szCs w:val="24"/>
          <w:lang w:eastAsia="en-NG"/>
        </w:rPr>
        <w:t>,</w:t>
      </w:r>
      <w:r w:rsidR="004F2E14">
        <w:rPr>
          <w:rFonts w:ascii="Times New Roman" w:eastAsia="Times New Roman" w:hAnsi="Times New Roman" w:cs="Times New Roman"/>
          <w:sz w:val="24"/>
          <w:szCs w:val="24"/>
          <w:lang w:eastAsia="en-NG"/>
        </w:rPr>
        <w:t xml:space="preserve"> </w:t>
      </w:r>
      <w:r w:rsidR="00E67085">
        <w:rPr>
          <w:rFonts w:ascii="Times New Roman" w:eastAsia="Times New Roman" w:hAnsi="Times New Roman" w:cs="Times New Roman"/>
          <w:sz w:val="24"/>
          <w:szCs w:val="24"/>
          <w:lang w:eastAsia="en-NG"/>
        </w:rPr>
        <w:t xml:space="preserve">more vigilant </w:t>
      </w:r>
      <w:r w:rsidR="004F2E14">
        <w:rPr>
          <w:rFonts w:ascii="Times New Roman" w:eastAsia="Times New Roman" w:hAnsi="Times New Roman" w:cs="Times New Roman"/>
          <w:sz w:val="24"/>
          <w:szCs w:val="24"/>
          <w:lang w:eastAsia="en-NG"/>
        </w:rPr>
        <w:t xml:space="preserve">and </w:t>
      </w:r>
      <w:r w:rsidR="00FB44C4">
        <w:rPr>
          <w:rFonts w:ascii="Times New Roman" w:eastAsia="Times New Roman" w:hAnsi="Times New Roman" w:cs="Times New Roman"/>
          <w:sz w:val="24"/>
          <w:szCs w:val="24"/>
          <w:lang w:eastAsia="en-NG"/>
        </w:rPr>
        <w:t xml:space="preserve">relocate </w:t>
      </w:r>
      <w:r w:rsidR="00255076">
        <w:rPr>
          <w:rFonts w:ascii="Times New Roman" w:eastAsia="Times New Roman" w:hAnsi="Times New Roman" w:cs="Times New Roman"/>
          <w:sz w:val="24"/>
          <w:szCs w:val="24"/>
          <w:lang w:eastAsia="en-NG"/>
        </w:rPr>
        <w:t xml:space="preserve">to </w:t>
      </w:r>
      <w:r w:rsidR="004F2E14">
        <w:rPr>
          <w:rFonts w:ascii="Times New Roman" w:eastAsia="Times New Roman" w:hAnsi="Times New Roman" w:cs="Times New Roman"/>
          <w:sz w:val="24"/>
          <w:szCs w:val="24"/>
          <w:lang w:eastAsia="en-NG"/>
        </w:rPr>
        <w:t xml:space="preserve">safer areas </w:t>
      </w:r>
      <w:r w:rsidR="0081506E" w:rsidRPr="006D1477">
        <w:rPr>
          <w:rFonts w:ascii="Times New Roman" w:eastAsia="Times New Roman" w:hAnsi="Times New Roman" w:cs="Times New Roman"/>
          <w:sz w:val="24"/>
          <w:szCs w:val="24"/>
          <w:lang w:eastAsia="en-NG"/>
        </w:rPr>
        <w:t xml:space="preserve">to avert </w:t>
      </w:r>
      <w:r w:rsidR="00FB44C4">
        <w:rPr>
          <w:rFonts w:ascii="Times New Roman" w:eastAsia="Times New Roman" w:hAnsi="Times New Roman" w:cs="Times New Roman"/>
          <w:sz w:val="24"/>
          <w:szCs w:val="24"/>
          <w:lang w:eastAsia="en-NG"/>
        </w:rPr>
        <w:t>flood disaster</w:t>
      </w:r>
      <w:r w:rsidR="004F2E14">
        <w:rPr>
          <w:rFonts w:ascii="Times New Roman" w:eastAsia="Times New Roman" w:hAnsi="Times New Roman" w:cs="Times New Roman"/>
          <w:sz w:val="24"/>
          <w:szCs w:val="24"/>
          <w:lang w:eastAsia="en-NG"/>
        </w:rPr>
        <w:t xml:space="preserve"> and save </w:t>
      </w:r>
      <w:r w:rsidR="0081506E" w:rsidRPr="006D1477">
        <w:rPr>
          <w:rFonts w:ascii="Times New Roman" w:eastAsia="Times New Roman" w:hAnsi="Times New Roman" w:cs="Times New Roman"/>
          <w:sz w:val="24"/>
          <w:szCs w:val="24"/>
          <w:lang w:eastAsia="en-NG"/>
        </w:rPr>
        <w:t>lives and properties</w:t>
      </w:r>
      <w:r w:rsidR="004F2E14">
        <w:rPr>
          <w:rFonts w:ascii="Times New Roman" w:eastAsia="Times New Roman" w:hAnsi="Times New Roman" w:cs="Times New Roman"/>
          <w:sz w:val="24"/>
          <w:szCs w:val="24"/>
          <w:lang w:eastAsia="en-NG"/>
        </w:rPr>
        <w:t xml:space="preserve"> (Figure 1).</w:t>
      </w:r>
      <w:r w:rsidR="001A62B0">
        <w:rPr>
          <w:rFonts w:ascii="Times New Roman" w:eastAsia="Times New Roman" w:hAnsi="Times New Roman" w:cs="Times New Roman"/>
          <w:sz w:val="24"/>
          <w:szCs w:val="24"/>
          <w:lang w:eastAsia="en-NG"/>
        </w:rPr>
        <w:t xml:space="preserve"> </w:t>
      </w:r>
      <w:r>
        <w:rPr>
          <w:rFonts w:ascii="Times New Roman" w:eastAsia="Times New Roman" w:hAnsi="Times New Roman" w:cs="Times New Roman"/>
          <w:noProof/>
          <w:sz w:val="24"/>
          <w:szCs w:val="24"/>
          <w:lang w:eastAsia="en-NG"/>
        </w:rPr>
        <w:t xml:space="preserve">      </w:t>
      </w:r>
    </w:p>
    <w:p w14:paraId="550106E1" w14:textId="76E35183" w:rsidR="00FB44C4" w:rsidRDefault="00FB44C4" w:rsidP="00EB1FF0">
      <w:pPr>
        <w:spacing w:before="100" w:beforeAutospacing="1" w:after="100" w:afterAutospacing="1" w:line="240" w:lineRule="auto"/>
        <w:rPr>
          <w:rFonts w:ascii="Times New Roman" w:eastAsia="Times New Roman" w:hAnsi="Times New Roman" w:cs="Times New Roman"/>
          <w:sz w:val="24"/>
          <w:szCs w:val="24"/>
          <w:lang w:eastAsia="en-NG"/>
        </w:rPr>
      </w:pPr>
    </w:p>
    <w:p w14:paraId="45B6FD6A" w14:textId="77777777" w:rsidR="00EB1FF0" w:rsidRDefault="00EB1FF0" w:rsidP="00FB44C4">
      <w:pPr>
        <w:spacing w:after="0" w:line="240" w:lineRule="auto"/>
        <w:jc w:val="center"/>
        <w:rPr>
          <w:rFonts w:ascii="Times New Roman" w:eastAsia="Times New Roman" w:hAnsi="Times New Roman" w:cs="Times New Roman"/>
          <w:sz w:val="24"/>
          <w:szCs w:val="24"/>
          <w:lang w:eastAsia="en-NG"/>
        </w:rPr>
      </w:pPr>
    </w:p>
    <w:p w14:paraId="53AB3930" w14:textId="77777777" w:rsidR="00EB1FF0" w:rsidRDefault="00EB1FF0" w:rsidP="00FB44C4">
      <w:pPr>
        <w:spacing w:after="0" w:line="240" w:lineRule="auto"/>
        <w:jc w:val="center"/>
        <w:rPr>
          <w:rFonts w:ascii="Times New Roman" w:eastAsia="Times New Roman" w:hAnsi="Times New Roman" w:cs="Times New Roman"/>
          <w:sz w:val="24"/>
          <w:szCs w:val="24"/>
          <w:lang w:eastAsia="en-NG"/>
        </w:rPr>
      </w:pPr>
    </w:p>
    <w:p w14:paraId="0FC21039" w14:textId="77777777" w:rsidR="00EB1FF0" w:rsidRDefault="00EB1FF0" w:rsidP="00FB44C4">
      <w:pPr>
        <w:spacing w:after="0" w:line="240" w:lineRule="auto"/>
        <w:jc w:val="center"/>
        <w:rPr>
          <w:rFonts w:ascii="Times New Roman" w:eastAsia="Times New Roman" w:hAnsi="Times New Roman" w:cs="Times New Roman"/>
          <w:sz w:val="24"/>
          <w:szCs w:val="24"/>
          <w:lang w:eastAsia="en-NG"/>
        </w:rPr>
      </w:pPr>
    </w:p>
    <w:p w14:paraId="2E78AF63" w14:textId="77777777" w:rsidR="00EB1FF0" w:rsidRDefault="00EB1FF0" w:rsidP="00FB44C4">
      <w:pPr>
        <w:spacing w:after="0" w:line="240" w:lineRule="auto"/>
        <w:jc w:val="center"/>
        <w:rPr>
          <w:rFonts w:ascii="Times New Roman" w:eastAsia="Times New Roman" w:hAnsi="Times New Roman" w:cs="Times New Roman"/>
          <w:sz w:val="24"/>
          <w:szCs w:val="24"/>
          <w:lang w:eastAsia="en-NG"/>
        </w:rPr>
      </w:pPr>
    </w:p>
    <w:p w14:paraId="32885FCB" w14:textId="77777777" w:rsidR="00EB1FF0" w:rsidRDefault="00EB1FF0" w:rsidP="00FB44C4">
      <w:pPr>
        <w:spacing w:after="0" w:line="240" w:lineRule="auto"/>
        <w:jc w:val="center"/>
        <w:rPr>
          <w:rFonts w:ascii="Times New Roman" w:eastAsia="Times New Roman" w:hAnsi="Times New Roman" w:cs="Times New Roman"/>
          <w:sz w:val="24"/>
          <w:szCs w:val="24"/>
          <w:lang w:eastAsia="en-NG"/>
        </w:rPr>
      </w:pPr>
    </w:p>
    <w:p w14:paraId="1DF96616" w14:textId="77777777" w:rsidR="00EB1FF0" w:rsidRDefault="00EB1FF0" w:rsidP="00FB44C4">
      <w:pPr>
        <w:spacing w:after="0" w:line="240" w:lineRule="auto"/>
        <w:jc w:val="center"/>
        <w:rPr>
          <w:rFonts w:ascii="Times New Roman" w:eastAsia="Times New Roman" w:hAnsi="Times New Roman" w:cs="Times New Roman"/>
          <w:sz w:val="24"/>
          <w:szCs w:val="24"/>
          <w:lang w:eastAsia="en-NG"/>
        </w:rPr>
      </w:pPr>
    </w:p>
    <w:p w14:paraId="15826844" w14:textId="77777777" w:rsidR="00EB1FF0" w:rsidRDefault="00EB1FF0" w:rsidP="00FB44C4">
      <w:pPr>
        <w:spacing w:after="0" w:line="240" w:lineRule="auto"/>
        <w:jc w:val="center"/>
        <w:rPr>
          <w:rFonts w:ascii="Times New Roman" w:eastAsia="Times New Roman" w:hAnsi="Times New Roman" w:cs="Times New Roman"/>
          <w:sz w:val="24"/>
          <w:szCs w:val="24"/>
          <w:lang w:eastAsia="en-NG"/>
        </w:rPr>
      </w:pPr>
    </w:p>
    <w:p w14:paraId="1AC9EDFD" w14:textId="77777777" w:rsidR="00EB1FF0" w:rsidRDefault="00EB1FF0" w:rsidP="00FB44C4">
      <w:pPr>
        <w:spacing w:after="0" w:line="240" w:lineRule="auto"/>
        <w:jc w:val="center"/>
        <w:rPr>
          <w:rFonts w:ascii="Times New Roman" w:eastAsia="Times New Roman" w:hAnsi="Times New Roman" w:cs="Times New Roman"/>
          <w:sz w:val="24"/>
          <w:szCs w:val="24"/>
          <w:lang w:eastAsia="en-NG"/>
        </w:rPr>
      </w:pPr>
    </w:p>
    <w:p w14:paraId="713F2F64" w14:textId="77777777" w:rsidR="00EB1FF0" w:rsidRDefault="00EB1FF0" w:rsidP="00FB44C4">
      <w:pPr>
        <w:spacing w:after="0" w:line="240" w:lineRule="auto"/>
        <w:jc w:val="center"/>
        <w:rPr>
          <w:rFonts w:ascii="Times New Roman" w:eastAsia="Times New Roman" w:hAnsi="Times New Roman" w:cs="Times New Roman"/>
          <w:sz w:val="24"/>
          <w:szCs w:val="24"/>
          <w:lang w:eastAsia="en-NG"/>
        </w:rPr>
      </w:pPr>
    </w:p>
    <w:p w14:paraId="3A34067C" w14:textId="77777777" w:rsidR="00EB1FF0" w:rsidRDefault="00EB1FF0" w:rsidP="00FB44C4">
      <w:pPr>
        <w:spacing w:after="0" w:line="240" w:lineRule="auto"/>
        <w:jc w:val="center"/>
        <w:rPr>
          <w:rFonts w:ascii="Times New Roman" w:eastAsia="Times New Roman" w:hAnsi="Times New Roman" w:cs="Times New Roman"/>
          <w:sz w:val="24"/>
          <w:szCs w:val="24"/>
          <w:lang w:eastAsia="en-NG"/>
        </w:rPr>
      </w:pPr>
    </w:p>
    <w:p w14:paraId="3559E075" w14:textId="77777777" w:rsidR="00EB1FF0" w:rsidRDefault="00EB1FF0" w:rsidP="00FB44C4">
      <w:pPr>
        <w:spacing w:after="0" w:line="240" w:lineRule="auto"/>
        <w:jc w:val="center"/>
        <w:rPr>
          <w:rFonts w:ascii="Times New Roman" w:eastAsia="Times New Roman" w:hAnsi="Times New Roman" w:cs="Times New Roman"/>
          <w:sz w:val="24"/>
          <w:szCs w:val="24"/>
          <w:lang w:eastAsia="en-NG"/>
        </w:rPr>
      </w:pPr>
    </w:p>
    <w:p w14:paraId="11E8D90B" w14:textId="56974F69" w:rsidR="00255076" w:rsidRDefault="00EB1FF0" w:rsidP="00FB44C4">
      <w:pPr>
        <w:spacing w:after="0" w:line="240" w:lineRule="auto"/>
        <w:jc w:val="center"/>
        <w:rPr>
          <w:rFonts w:ascii="Times New Roman" w:eastAsia="Times New Roman" w:hAnsi="Times New Roman" w:cs="Times New Roman"/>
          <w:sz w:val="24"/>
          <w:szCs w:val="24"/>
          <w:lang w:eastAsia="en-NG"/>
        </w:rPr>
      </w:pPr>
      <w:r>
        <w:rPr>
          <w:rFonts w:ascii="Times New Roman" w:eastAsia="Times New Roman" w:hAnsi="Times New Roman" w:cs="Times New Roman"/>
          <w:sz w:val="24"/>
          <w:szCs w:val="24"/>
          <w:lang w:eastAsia="en-NG"/>
        </w:rPr>
        <w:t xml:space="preserve">Figure 1: </w:t>
      </w:r>
      <w:r w:rsidR="00FB44C4">
        <w:rPr>
          <w:rFonts w:ascii="Times New Roman" w:eastAsia="Times New Roman" w:hAnsi="Times New Roman" w:cs="Times New Roman"/>
          <w:sz w:val="24"/>
          <w:szCs w:val="24"/>
          <w:lang w:eastAsia="en-NG"/>
        </w:rPr>
        <w:t>Wetland Area Flooding in Lagos State (Vanguard News)</w:t>
      </w:r>
    </w:p>
    <w:p w14:paraId="45B73E05" w14:textId="77777777" w:rsidR="009C65D4" w:rsidRPr="00EB1FF0" w:rsidRDefault="009C65D4" w:rsidP="00FB44C4">
      <w:pPr>
        <w:spacing w:after="0" w:line="240" w:lineRule="auto"/>
        <w:jc w:val="center"/>
        <w:rPr>
          <w:rFonts w:ascii="Times New Roman" w:eastAsia="Times New Roman" w:hAnsi="Times New Roman" w:cs="Times New Roman"/>
          <w:sz w:val="8"/>
          <w:szCs w:val="8"/>
          <w:lang w:eastAsia="en-NG"/>
        </w:rPr>
      </w:pPr>
    </w:p>
    <w:p w14:paraId="3B2A3E44" w14:textId="7AB0F15E" w:rsidR="001A62B0" w:rsidRDefault="002D76CF" w:rsidP="009C65D4">
      <w:pPr>
        <w:spacing w:after="0" w:line="240" w:lineRule="auto"/>
        <w:jc w:val="both"/>
        <w:rPr>
          <w:rFonts w:ascii="Times New Roman" w:eastAsia="Times New Roman" w:hAnsi="Times New Roman" w:cs="Times New Roman"/>
          <w:sz w:val="24"/>
          <w:szCs w:val="24"/>
          <w:lang w:eastAsia="en-NG"/>
        </w:rPr>
      </w:pPr>
      <w:r w:rsidRPr="009C65D4">
        <w:rPr>
          <w:rFonts w:ascii="Times New Roman" w:eastAsia="Times New Roman" w:hAnsi="Times New Roman" w:cs="Times New Roman"/>
          <w:sz w:val="24"/>
          <w:szCs w:val="24"/>
          <w:lang w:eastAsia="en-NG"/>
        </w:rPr>
        <w:t xml:space="preserve">Meanwhile </w:t>
      </w:r>
      <w:r w:rsidR="00E67085">
        <w:rPr>
          <w:rFonts w:ascii="Times New Roman" w:eastAsia="Times New Roman" w:hAnsi="Times New Roman" w:cs="Times New Roman"/>
          <w:sz w:val="24"/>
          <w:szCs w:val="24"/>
          <w:lang w:eastAsia="en-NG"/>
        </w:rPr>
        <w:t xml:space="preserve">the </w:t>
      </w:r>
      <w:r w:rsidRPr="009C65D4">
        <w:rPr>
          <w:rFonts w:ascii="Times New Roman" w:eastAsia="Times New Roman" w:hAnsi="Times New Roman" w:cs="Times New Roman"/>
          <w:sz w:val="24"/>
          <w:szCs w:val="24"/>
          <w:lang w:eastAsia="en-NG"/>
        </w:rPr>
        <w:t>flood</w:t>
      </w:r>
      <w:r w:rsidR="00932467">
        <w:rPr>
          <w:rFonts w:ascii="Times New Roman" w:eastAsia="Times New Roman" w:hAnsi="Times New Roman" w:cs="Times New Roman"/>
          <w:sz w:val="24"/>
          <w:szCs w:val="24"/>
          <w:lang w:eastAsia="en-NG"/>
        </w:rPr>
        <w:t xml:space="preserve"> </w:t>
      </w:r>
      <w:r w:rsidR="009C65D4">
        <w:rPr>
          <w:rFonts w:ascii="Times New Roman" w:eastAsia="Times New Roman" w:hAnsi="Times New Roman" w:cs="Times New Roman"/>
          <w:sz w:val="24"/>
          <w:szCs w:val="24"/>
          <w:lang w:eastAsia="en-NG"/>
        </w:rPr>
        <w:t xml:space="preserve">disaster </w:t>
      </w:r>
      <w:r w:rsidR="00E67085">
        <w:rPr>
          <w:rFonts w:ascii="Times New Roman" w:eastAsia="Times New Roman" w:hAnsi="Times New Roman" w:cs="Times New Roman"/>
          <w:sz w:val="24"/>
          <w:szCs w:val="24"/>
          <w:lang w:eastAsia="en-NG"/>
        </w:rPr>
        <w:t xml:space="preserve">that </w:t>
      </w:r>
      <w:r w:rsidRPr="009C65D4">
        <w:rPr>
          <w:rFonts w:ascii="Times New Roman" w:eastAsia="Times New Roman" w:hAnsi="Times New Roman" w:cs="Times New Roman"/>
          <w:sz w:val="24"/>
          <w:szCs w:val="24"/>
          <w:lang w:eastAsia="en-NG"/>
        </w:rPr>
        <w:t>occurre</w:t>
      </w:r>
      <w:r w:rsidR="004F2E14">
        <w:rPr>
          <w:rFonts w:ascii="Times New Roman" w:eastAsia="Times New Roman" w:hAnsi="Times New Roman" w:cs="Times New Roman"/>
          <w:sz w:val="24"/>
          <w:szCs w:val="24"/>
          <w:lang w:eastAsia="en-NG"/>
        </w:rPr>
        <w:t xml:space="preserve">d </w:t>
      </w:r>
      <w:r w:rsidR="004F2E14" w:rsidRPr="009C65D4">
        <w:rPr>
          <w:rFonts w:ascii="Times New Roman" w:eastAsia="Times New Roman" w:hAnsi="Times New Roman" w:cs="Times New Roman"/>
          <w:sz w:val="24"/>
          <w:szCs w:val="24"/>
          <w:lang w:eastAsia="en-NG"/>
        </w:rPr>
        <w:t>in Ilorin</w:t>
      </w:r>
      <w:r w:rsidR="00E67085">
        <w:rPr>
          <w:rFonts w:ascii="Times New Roman" w:eastAsia="Times New Roman" w:hAnsi="Times New Roman" w:cs="Times New Roman"/>
          <w:sz w:val="24"/>
          <w:szCs w:val="24"/>
          <w:lang w:eastAsia="en-NG"/>
        </w:rPr>
        <w:t>,</w:t>
      </w:r>
      <w:r w:rsidR="004F2E14" w:rsidRPr="009C65D4">
        <w:rPr>
          <w:rFonts w:ascii="Times New Roman" w:eastAsia="Times New Roman" w:hAnsi="Times New Roman" w:cs="Times New Roman"/>
          <w:sz w:val="24"/>
          <w:szCs w:val="24"/>
          <w:lang w:eastAsia="en-NG"/>
        </w:rPr>
        <w:t xml:space="preserve"> Kwara State Capital after two</w:t>
      </w:r>
      <w:r w:rsidR="00255076">
        <w:rPr>
          <w:rFonts w:ascii="Times New Roman" w:eastAsia="Times New Roman" w:hAnsi="Times New Roman" w:cs="Times New Roman"/>
          <w:sz w:val="24"/>
          <w:szCs w:val="24"/>
          <w:lang w:eastAsia="en-NG"/>
        </w:rPr>
        <w:t xml:space="preserve"> heavy </w:t>
      </w:r>
      <w:r w:rsidR="004F2E14" w:rsidRPr="009C65D4">
        <w:rPr>
          <w:rFonts w:ascii="Times New Roman" w:eastAsia="Times New Roman" w:hAnsi="Times New Roman" w:cs="Times New Roman"/>
          <w:sz w:val="24"/>
          <w:szCs w:val="24"/>
          <w:lang w:eastAsia="en-NG"/>
        </w:rPr>
        <w:t xml:space="preserve">rainfall </w:t>
      </w:r>
      <w:r w:rsidR="00E67085">
        <w:rPr>
          <w:rFonts w:ascii="Times New Roman" w:eastAsia="Times New Roman" w:hAnsi="Times New Roman" w:cs="Times New Roman"/>
          <w:sz w:val="24"/>
          <w:szCs w:val="24"/>
          <w:lang w:eastAsia="en-NG"/>
        </w:rPr>
        <w:t xml:space="preserve">in the city has </w:t>
      </w:r>
      <w:r w:rsidR="004F2E14">
        <w:rPr>
          <w:rFonts w:ascii="Times New Roman" w:eastAsia="Times New Roman" w:hAnsi="Times New Roman" w:cs="Times New Roman"/>
          <w:sz w:val="24"/>
          <w:szCs w:val="24"/>
          <w:lang w:eastAsia="en-NG"/>
        </w:rPr>
        <w:t xml:space="preserve">caused </w:t>
      </w:r>
      <w:r w:rsidR="004F2E14" w:rsidRPr="009C65D4">
        <w:rPr>
          <w:rFonts w:ascii="Times New Roman" w:eastAsia="Times New Roman" w:hAnsi="Times New Roman" w:cs="Times New Roman"/>
          <w:sz w:val="24"/>
          <w:szCs w:val="24"/>
          <w:lang w:eastAsia="en-NG"/>
        </w:rPr>
        <w:t xml:space="preserve">loss </w:t>
      </w:r>
      <w:r w:rsidR="00E67085">
        <w:rPr>
          <w:rFonts w:ascii="Times New Roman" w:eastAsia="Times New Roman" w:hAnsi="Times New Roman" w:cs="Times New Roman"/>
          <w:sz w:val="24"/>
          <w:szCs w:val="24"/>
          <w:lang w:eastAsia="en-NG"/>
        </w:rPr>
        <w:t xml:space="preserve">of </w:t>
      </w:r>
      <w:r w:rsidR="004F2E14" w:rsidRPr="009C65D4">
        <w:rPr>
          <w:rFonts w:ascii="Times New Roman" w:eastAsia="Times New Roman" w:hAnsi="Times New Roman" w:cs="Times New Roman"/>
          <w:sz w:val="24"/>
          <w:szCs w:val="24"/>
          <w:lang w:eastAsia="en-NG"/>
        </w:rPr>
        <w:t>properties worth millions of Naira</w:t>
      </w:r>
      <w:r w:rsidR="00255076">
        <w:rPr>
          <w:rFonts w:ascii="Times New Roman" w:eastAsia="Times New Roman" w:hAnsi="Times New Roman" w:cs="Times New Roman"/>
          <w:sz w:val="24"/>
          <w:szCs w:val="24"/>
          <w:lang w:eastAsia="en-NG"/>
        </w:rPr>
        <w:t>. T</w:t>
      </w:r>
      <w:r w:rsidR="009C65D4" w:rsidRPr="009C65D4">
        <w:rPr>
          <w:rFonts w:ascii="Times New Roman" w:eastAsia="Times New Roman" w:hAnsi="Times New Roman" w:cs="Times New Roman"/>
          <w:sz w:val="24"/>
          <w:szCs w:val="24"/>
          <w:lang w:eastAsia="en-NG"/>
        </w:rPr>
        <w:t xml:space="preserve">he State Government is expanding the Asa dam </w:t>
      </w:r>
      <w:r w:rsidR="00EB1FF0">
        <w:rPr>
          <w:rFonts w:ascii="Times New Roman" w:eastAsia="Times New Roman" w:hAnsi="Times New Roman" w:cs="Times New Roman"/>
          <w:sz w:val="24"/>
          <w:szCs w:val="24"/>
          <w:lang w:eastAsia="en-NG"/>
        </w:rPr>
        <w:t xml:space="preserve">upstream </w:t>
      </w:r>
      <w:r w:rsidR="009C65D4" w:rsidRPr="009C65D4">
        <w:rPr>
          <w:rFonts w:ascii="Times New Roman" w:eastAsia="Times New Roman" w:hAnsi="Times New Roman" w:cs="Times New Roman"/>
          <w:sz w:val="24"/>
          <w:szCs w:val="24"/>
          <w:lang w:eastAsia="en-NG"/>
        </w:rPr>
        <w:t xml:space="preserve">to increase its reservoir storage capacity </w:t>
      </w:r>
      <w:r w:rsidR="004F2E14">
        <w:rPr>
          <w:rFonts w:ascii="Times New Roman" w:eastAsia="Times New Roman" w:hAnsi="Times New Roman" w:cs="Times New Roman"/>
          <w:sz w:val="24"/>
          <w:szCs w:val="24"/>
          <w:lang w:eastAsia="en-NG"/>
        </w:rPr>
        <w:t xml:space="preserve">to </w:t>
      </w:r>
      <w:r w:rsidR="00EB1FF0">
        <w:rPr>
          <w:rFonts w:ascii="Times New Roman" w:eastAsia="Times New Roman" w:hAnsi="Times New Roman" w:cs="Times New Roman"/>
          <w:sz w:val="24"/>
          <w:szCs w:val="24"/>
          <w:lang w:eastAsia="en-NG"/>
        </w:rPr>
        <w:t xml:space="preserve">be able to </w:t>
      </w:r>
      <w:r w:rsidR="004F2E14">
        <w:rPr>
          <w:rFonts w:ascii="Times New Roman" w:eastAsia="Times New Roman" w:hAnsi="Times New Roman" w:cs="Times New Roman"/>
          <w:sz w:val="24"/>
          <w:szCs w:val="24"/>
          <w:lang w:eastAsia="en-NG"/>
        </w:rPr>
        <w:t xml:space="preserve">absorb floodwaters </w:t>
      </w:r>
      <w:r w:rsidR="00932467">
        <w:rPr>
          <w:rFonts w:ascii="Times New Roman" w:eastAsia="Times New Roman" w:hAnsi="Times New Roman" w:cs="Times New Roman"/>
          <w:sz w:val="24"/>
          <w:szCs w:val="24"/>
          <w:lang w:eastAsia="en-NG"/>
        </w:rPr>
        <w:t xml:space="preserve">and curtail future </w:t>
      </w:r>
      <w:r w:rsidR="009C65D4" w:rsidRPr="009C65D4">
        <w:rPr>
          <w:rFonts w:ascii="Times New Roman" w:eastAsia="Times New Roman" w:hAnsi="Times New Roman" w:cs="Times New Roman"/>
          <w:sz w:val="24"/>
          <w:szCs w:val="24"/>
          <w:lang w:eastAsia="en-NG"/>
        </w:rPr>
        <w:t>flood</w:t>
      </w:r>
      <w:r w:rsidR="009C65D4">
        <w:rPr>
          <w:rFonts w:ascii="Times New Roman" w:eastAsia="Times New Roman" w:hAnsi="Times New Roman" w:cs="Times New Roman"/>
          <w:sz w:val="24"/>
          <w:szCs w:val="24"/>
          <w:lang w:eastAsia="en-NG"/>
        </w:rPr>
        <w:t xml:space="preserve">ing </w:t>
      </w:r>
      <w:r w:rsidR="009C65D4" w:rsidRPr="009C65D4">
        <w:rPr>
          <w:rFonts w:ascii="Times New Roman" w:eastAsia="Times New Roman" w:hAnsi="Times New Roman" w:cs="Times New Roman"/>
          <w:sz w:val="24"/>
          <w:szCs w:val="24"/>
          <w:lang w:eastAsia="en-NG"/>
        </w:rPr>
        <w:t>in the State</w:t>
      </w:r>
      <w:r w:rsidR="00EB1FF0">
        <w:rPr>
          <w:rFonts w:ascii="Times New Roman" w:eastAsia="Times New Roman" w:hAnsi="Times New Roman" w:cs="Times New Roman"/>
          <w:sz w:val="24"/>
          <w:szCs w:val="24"/>
          <w:lang w:eastAsia="en-NG"/>
        </w:rPr>
        <w:t xml:space="preserve"> (Figure 2)</w:t>
      </w:r>
      <w:r w:rsidR="009C65D4" w:rsidRPr="009C65D4">
        <w:rPr>
          <w:rFonts w:ascii="Times New Roman" w:eastAsia="Times New Roman" w:hAnsi="Times New Roman" w:cs="Times New Roman"/>
          <w:sz w:val="24"/>
          <w:szCs w:val="24"/>
          <w:lang w:eastAsia="en-NG"/>
        </w:rPr>
        <w:t>.</w:t>
      </w:r>
    </w:p>
    <w:p w14:paraId="30888B66" w14:textId="7A4B6F04" w:rsidR="00F47CA5" w:rsidRDefault="00F47CA5" w:rsidP="00F47CA5">
      <w:pPr>
        <w:spacing w:after="0" w:line="240" w:lineRule="auto"/>
        <w:jc w:val="center"/>
        <w:rPr>
          <w:rFonts w:ascii="Times New Roman" w:eastAsia="Times New Roman" w:hAnsi="Times New Roman" w:cs="Times New Roman"/>
          <w:sz w:val="24"/>
          <w:szCs w:val="24"/>
          <w:lang w:eastAsia="en-NG"/>
        </w:rPr>
      </w:pPr>
      <w:r>
        <w:rPr>
          <w:noProof/>
        </w:rPr>
        <w:drawing>
          <wp:inline distT="0" distB="0" distL="0" distR="0" wp14:anchorId="3FA3C73C" wp14:editId="2695F2DC">
            <wp:extent cx="4189557" cy="2467184"/>
            <wp:effectExtent l="38100" t="38100" r="40005" b="285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10001" cy="2479223"/>
                    </a:xfrm>
                    <a:prstGeom prst="rect">
                      <a:avLst/>
                    </a:prstGeom>
                    <a:noFill/>
                    <a:ln w="34925">
                      <a:solidFill>
                        <a:schemeClr val="tx1"/>
                      </a:solidFill>
                    </a:ln>
                  </pic:spPr>
                </pic:pic>
              </a:graphicData>
            </a:graphic>
          </wp:inline>
        </w:drawing>
      </w:r>
    </w:p>
    <w:p w14:paraId="3AEEF6B2" w14:textId="79D95DF3" w:rsidR="00F47CA5" w:rsidRPr="009C65D4" w:rsidRDefault="00EB1FF0" w:rsidP="00F47CA5">
      <w:pPr>
        <w:spacing w:after="0" w:line="240" w:lineRule="auto"/>
        <w:jc w:val="center"/>
        <w:rPr>
          <w:rFonts w:ascii="Times New Roman" w:eastAsia="Times New Roman" w:hAnsi="Times New Roman" w:cs="Times New Roman"/>
          <w:sz w:val="24"/>
          <w:szCs w:val="24"/>
          <w:lang w:eastAsia="en-NG"/>
        </w:rPr>
      </w:pPr>
      <w:r>
        <w:rPr>
          <w:rFonts w:ascii="Times New Roman" w:eastAsia="Times New Roman" w:hAnsi="Times New Roman" w:cs="Times New Roman"/>
          <w:sz w:val="24"/>
          <w:szCs w:val="24"/>
          <w:lang w:eastAsia="en-NG"/>
        </w:rPr>
        <w:t xml:space="preserve">Figure 2: </w:t>
      </w:r>
      <w:r w:rsidR="00F47CA5">
        <w:rPr>
          <w:rFonts w:ascii="Times New Roman" w:eastAsia="Times New Roman" w:hAnsi="Times New Roman" w:cs="Times New Roman"/>
          <w:sz w:val="24"/>
          <w:szCs w:val="24"/>
          <w:lang w:eastAsia="en-NG"/>
        </w:rPr>
        <w:t xml:space="preserve">Expansion of Asa dam in Ilorin, Kwara State </w:t>
      </w:r>
    </w:p>
    <w:p w14:paraId="770A8859" w14:textId="77777777" w:rsidR="00932467" w:rsidRPr="00932467" w:rsidRDefault="00932467" w:rsidP="0081506E">
      <w:pPr>
        <w:rPr>
          <w:rFonts w:ascii="Arial Black" w:hAnsi="Arial Black"/>
          <w:b/>
          <w:bCs/>
          <w:color w:val="000000" w:themeColor="text1"/>
          <w:sz w:val="8"/>
          <w:szCs w:val="8"/>
        </w:rPr>
      </w:pPr>
    </w:p>
    <w:p w14:paraId="24C46EF3" w14:textId="59E4D7BD" w:rsidR="00B32903" w:rsidRDefault="009C65D4" w:rsidP="0081506E">
      <w:pPr>
        <w:rPr>
          <w:rFonts w:ascii="Arial Black" w:hAnsi="Arial Black"/>
          <w:b/>
          <w:bCs/>
          <w:color w:val="000000" w:themeColor="text1"/>
          <w:sz w:val="36"/>
          <w:szCs w:val="36"/>
        </w:rPr>
      </w:pPr>
      <w:r>
        <w:rPr>
          <w:rFonts w:ascii="Arial Black" w:hAnsi="Arial Black"/>
          <w:b/>
          <w:bCs/>
          <w:color w:val="000000" w:themeColor="text1"/>
          <w:sz w:val="36"/>
          <w:szCs w:val="36"/>
        </w:rPr>
        <w:lastRenderedPageBreak/>
        <w:t>2</w:t>
      </w:r>
      <w:r w:rsidR="0081506E">
        <w:rPr>
          <w:rFonts w:ascii="Arial Black" w:hAnsi="Arial Black"/>
          <w:b/>
          <w:bCs/>
          <w:color w:val="000000" w:themeColor="text1"/>
          <w:sz w:val="36"/>
          <w:szCs w:val="36"/>
        </w:rPr>
        <w:t xml:space="preserve">.0 </w:t>
      </w:r>
      <w:r w:rsidR="00EB1FF0">
        <w:rPr>
          <w:rFonts w:ascii="Arial Black" w:hAnsi="Arial Black"/>
          <w:b/>
          <w:bCs/>
          <w:color w:val="000000" w:themeColor="text1"/>
          <w:sz w:val="36"/>
          <w:szCs w:val="36"/>
        </w:rPr>
        <w:t xml:space="preserve">BLACK FLOOD </w:t>
      </w:r>
      <w:r w:rsidR="00B32903">
        <w:rPr>
          <w:rFonts w:ascii="Arial Black" w:hAnsi="Arial Black"/>
          <w:b/>
          <w:bCs/>
          <w:color w:val="000000" w:themeColor="text1"/>
          <w:sz w:val="36"/>
          <w:szCs w:val="36"/>
        </w:rPr>
        <w:t xml:space="preserve">FLOW SITUATION </w:t>
      </w:r>
      <w:r w:rsidR="00EB1FF0">
        <w:rPr>
          <w:rFonts w:ascii="Arial Black" w:hAnsi="Arial Black"/>
          <w:b/>
          <w:bCs/>
          <w:color w:val="000000" w:themeColor="text1"/>
          <w:sz w:val="36"/>
          <w:szCs w:val="36"/>
        </w:rPr>
        <w:t>IN NIGERIA</w:t>
      </w:r>
    </w:p>
    <w:p w14:paraId="4BC83752" w14:textId="42BCFAE1" w:rsidR="00D02129" w:rsidRDefault="00D02129" w:rsidP="00D02129">
      <w:pPr>
        <w:jc w:val="both"/>
        <w:rPr>
          <w:rFonts w:ascii="Agency FB" w:hAnsi="Agency FB"/>
          <w:sz w:val="36"/>
        </w:rPr>
      </w:pPr>
      <w:r w:rsidRPr="00142F47">
        <w:rPr>
          <w:rFonts w:ascii="Agency FB" w:hAnsi="Agency FB"/>
          <w:sz w:val="36"/>
        </w:rPr>
        <w:t xml:space="preserve">The River Niger Black flood flow </w:t>
      </w:r>
      <w:r w:rsidR="00090753">
        <w:rPr>
          <w:rFonts w:ascii="Agency FB" w:hAnsi="Agency FB"/>
          <w:sz w:val="36"/>
        </w:rPr>
        <w:t xml:space="preserve">in Nigeria </w:t>
      </w:r>
      <w:r>
        <w:rPr>
          <w:rFonts w:ascii="Agency FB" w:hAnsi="Agency FB"/>
          <w:sz w:val="36"/>
        </w:rPr>
        <w:t>at Jiderebode</w:t>
      </w:r>
      <w:r w:rsidR="00090753">
        <w:rPr>
          <w:rFonts w:ascii="Agency FB" w:hAnsi="Agency FB"/>
          <w:sz w:val="36"/>
        </w:rPr>
        <w:t>,</w:t>
      </w:r>
      <w:r>
        <w:rPr>
          <w:rFonts w:ascii="Agency FB" w:hAnsi="Agency FB"/>
          <w:sz w:val="36"/>
        </w:rPr>
        <w:t xml:space="preserve"> upstream Kainji dam </w:t>
      </w:r>
      <w:r w:rsidRPr="00142F47">
        <w:rPr>
          <w:rFonts w:ascii="Agency FB" w:hAnsi="Agency FB"/>
          <w:sz w:val="36"/>
        </w:rPr>
        <w:t xml:space="preserve">has </w:t>
      </w:r>
      <w:r>
        <w:rPr>
          <w:rFonts w:ascii="Agency FB" w:hAnsi="Agency FB"/>
          <w:sz w:val="36"/>
        </w:rPr>
        <w:t xml:space="preserve">continued </w:t>
      </w:r>
      <w:r w:rsidRPr="00142F47">
        <w:rPr>
          <w:rFonts w:ascii="Agency FB" w:hAnsi="Agency FB"/>
          <w:sz w:val="36"/>
        </w:rPr>
        <w:t xml:space="preserve">decreasing in </w:t>
      </w:r>
      <w:r w:rsidRPr="007B0F51">
        <w:rPr>
          <w:rFonts w:ascii="Agency FB" w:hAnsi="Agency FB"/>
          <w:sz w:val="36"/>
        </w:rPr>
        <w:t xml:space="preserve">April </w:t>
      </w:r>
      <w:r w:rsidR="00B14918">
        <w:rPr>
          <w:rFonts w:ascii="Agency FB" w:hAnsi="Agency FB"/>
          <w:sz w:val="36"/>
        </w:rPr>
        <w:t>2021</w:t>
      </w:r>
      <w:r>
        <w:rPr>
          <w:rFonts w:ascii="Agency FB" w:hAnsi="Agency FB"/>
          <w:sz w:val="36"/>
        </w:rPr>
        <w:t xml:space="preserve"> with a minimum discharge of </w:t>
      </w:r>
      <w:r w:rsidR="00CB00E1">
        <w:rPr>
          <w:rFonts w:ascii="Agency FB" w:hAnsi="Agency FB"/>
          <w:sz w:val="36"/>
        </w:rPr>
        <w:t xml:space="preserve">150 </w:t>
      </w:r>
      <w:r w:rsidRPr="00142F47">
        <w:rPr>
          <w:rFonts w:ascii="Agency FB" w:hAnsi="Agency FB"/>
          <w:sz w:val="36"/>
        </w:rPr>
        <w:t>m</w:t>
      </w:r>
      <w:r w:rsidRPr="000307CB">
        <w:rPr>
          <w:rFonts w:ascii="Agency FB" w:hAnsi="Agency FB"/>
          <w:sz w:val="36"/>
          <w:vertAlign w:val="superscript"/>
        </w:rPr>
        <w:t>3</w:t>
      </w:r>
      <w:r w:rsidRPr="00142F47">
        <w:rPr>
          <w:rFonts w:ascii="Agency FB" w:hAnsi="Agency FB"/>
          <w:sz w:val="36"/>
        </w:rPr>
        <w:t xml:space="preserve">/s </w:t>
      </w:r>
      <w:r>
        <w:rPr>
          <w:rFonts w:ascii="Agency FB" w:hAnsi="Agency FB"/>
          <w:sz w:val="36"/>
        </w:rPr>
        <w:t>recorded on 30</w:t>
      </w:r>
      <w:r w:rsidRPr="00491AA1">
        <w:rPr>
          <w:rFonts w:ascii="Agency FB" w:hAnsi="Agency FB"/>
          <w:sz w:val="36"/>
          <w:vertAlign w:val="superscript"/>
        </w:rPr>
        <w:t>th</w:t>
      </w:r>
      <w:r>
        <w:rPr>
          <w:rFonts w:ascii="Agency FB" w:hAnsi="Agency FB"/>
          <w:sz w:val="36"/>
        </w:rPr>
        <w:t xml:space="preserve"> April </w:t>
      </w:r>
      <w:r w:rsidR="00B14918">
        <w:rPr>
          <w:rFonts w:ascii="Agency FB" w:hAnsi="Agency FB"/>
          <w:sz w:val="36"/>
        </w:rPr>
        <w:t>2021</w:t>
      </w:r>
      <w:r w:rsidR="00090753">
        <w:rPr>
          <w:rFonts w:ascii="Agency FB" w:hAnsi="Agency FB"/>
          <w:sz w:val="36"/>
        </w:rPr>
        <w:t xml:space="preserve"> after attaining </w:t>
      </w:r>
      <w:r>
        <w:rPr>
          <w:rFonts w:ascii="Agency FB" w:hAnsi="Agency FB"/>
          <w:sz w:val="36"/>
        </w:rPr>
        <w:t xml:space="preserve">a </w:t>
      </w:r>
      <w:r w:rsidRPr="00142F47">
        <w:rPr>
          <w:rFonts w:ascii="Agency FB" w:hAnsi="Agency FB"/>
          <w:sz w:val="36"/>
        </w:rPr>
        <w:t xml:space="preserve">maximum discharge </w:t>
      </w:r>
      <w:bookmarkStart w:id="0" w:name="_Hlk43866679"/>
      <w:r w:rsidRPr="00CB00E1">
        <w:rPr>
          <w:rFonts w:ascii="Agency FB" w:hAnsi="Agency FB"/>
          <w:color w:val="000000" w:themeColor="text1"/>
          <w:sz w:val="36"/>
        </w:rPr>
        <w:t>of 1,914 m</w:t>
      </w:r>
      <w:r w:rsidRPr="00CB00E1">
        <w:rPr>
          <w:rFonts w:ascii="Agency FB" w:hAnsi="Agency FB"/>
          <w:color w:val="000000" w:themeColor="text1"/>
          <w:sz w:val="36"/>
          <w:vertAlign w:val="superscript"/>
        </w:rPr>
        <w:t>3</w:t>
      </w:r>
      <w:r w:rsidRPr="00CB00E1">
        <w:rPr>
          <w:rFonts w:ascii="Agency FB" w:hAnsi="Agency FB"/>
          <w:color w:val="000000" w:themeColor="text1"/>
          <w:sz w:val="36"/>
        </w:rPr>
        <w:t>/s on the 6</w:t>
      </w:r>
      <w:r w:rsidRPr="00CB00E1">
        <w:rPr>
          <w:rFonts w:ascii="Agency FB" w:hAnsi="Agency FB"/>
          <w:color w:val="000000" w:themeColor="text1"/>
          <w:sz w:val="36"/>
          <w:vertAlign w:val="superscript"/>
        </w:rPr>
        <w:t>th</w:t>
      </w:r>
      <w:r w:rsidRPr="00CB00E1">
        <w:rPr>
          <w:rFonts w:ascii="Agency FB" w:hAnsi="Agency FB"/>
          <w:color w:val="000000" w:themeColor="text1"/>
          <w:sz w:val="36"/>
        </w:rPr>
        <w:t xml:space="preserve"> February </w:t>
      </w:r>
      <w:r w:rsidR="00B14918">
        <w:rPr>
          <w:rFonts w:ascii="Agency FB" w:hAnsi="Agency FB"/>
          <w:sz w:val="36"/>
        </w:rPr>
        <w:t>2021</w:t>
      </w:r>
      <w:bookmarkEnd w:id="0"/>
      <w:r w:rsidR="00090753">
        <w:rPr>
          <w:rFonts w:ascii="Agency FB" w:hAnsi="Agency FB"/>
          <w:sz w:val="36"/>
        </w:rPr>
        <w:t>.</w:t>
      </w:r>
      <w:r>
        <w:rPr>
          <w:rFonts w:ascii="Agency FB" w:hAnsi="Agency FB"/>
          <w:sz w:val="36"/>
        </w:rPr>
        <w:t xml:space="preserve"> </w:t>
      </w:r>
      <w:bookmarkStart w:id="1" w:name="_Hlk43867364"/>
      <w:r w:rsidR="00090753">
        <w:rPr>
          <w:rFonts w:ascii="Agency FB" w:hAnsi="Agency FB"/>
          <w:sz w:val="36"/>
        </w:rPr>
        <w:t>T</w:t>
      </w:r>
      <w:r w:rsidRPr="002570F2">
        <w:rPr>
          <w:rFonts w:ascii="Agency FB" w:hAnsi="Agency FB"/>
          <w:sz w:val="36"/>
        </w:rPr>
        <w:t xml:space="preserve">he maximum White Flood discharge </w:t>
      </w:r>
      <w:r w:rsidRPr="00CB00E1">
        <w:rPr>
          <w:rFonts w:ascii="Agency FB" w:hAnsi="Agency FB"/>
          <w:color w:val="000000" w:themeColor="text1"/>
          <w:sz w:val="36"/>
        </w:rPr>
        <w:t xml:space="preserve">of </w:t>
      </w:r>
      <w:r w:rsidR="00CB00E1">
        <w:rPr>
          <w:rFonts w:ascii="Agency FB" w:hAnsi="Agency FB"/>
          <w:color w:val="000000" w:themeColor="text1"/>
          <w:sz w:val="36"/>
        </w:rPr>
        <w:t>5,389</w:t>
      </w:r>
      <w:r w:rsidRPr="00CB00E1">
        <w:rPr>
          <w:rFonts w:ascii="Agency FB" w:hAnsi="Agency FB"/>
          <w:color w:val="000000" w:themeColor="text1"/>
          <w:sz w:val="36"/>
        </w:rPr>
        <w:t xml:space="preserve"> m</w:t>
      </w:r>
      <w:r w:rsidRPr="00CB00E1">
        <w:rPr>
          <w:rFonts w:ascii="Agency FB" w:hAnsi="Agency FB"/>
          <w:color w:val="000000" w:themeColor="text1"/>
          <w:sz w:val="36"/>
          <w:vertAlign w:val="superscript"/>
        </w:rPr>
        <w:t>3</w:t>
      </w:r>
      <w:r w:rsidRPr="00CB00E1">
        <w:rPr>
          <w:rFonts w:ascii="Agency FB" w:hAnsi="Agency FB"/>
          <w:color w:val="000000" w:themeColor="text1"/>
          <w:sz w:val="36"/>
        </w:rPr>
        <w:t xml:space="preserve">/s </w:t>
      </w:r>
      <w:r w:rsidRPr="002570F2">
        <w:rPr>
          <w:rFonts w:ascii="Agency FB" w:hAnsi="Agency FB"/>
          <w:sz w:val="36"/>
        </w:rPr>
        <w:t>was recorded on 1</w:t>
      </w:r>
      <w:r w:rsidR="00CB00E1">
        <w:rPr>
          <w:rFonts w:ascii="Agency FB" w:hAnsi="Agency FB"/>
          <w:sz w:val="36"/>
        </w:rPr>
        <w:t>2</w:t>
      </w:r>
      <w:r w:rsidR="00CB00E1" w:rsidRPr="00CB00E1">
        <w:rPr>
          <w:rFonts w:ascii="Agency FB" w:hAnsi="Agency FB"/>
          <w:sz w:val="36"/>
          <w:vertAlign w:val="superscript"/>
        </w:rPr>
        <w:t>th</w:t>
      </w:r>
      <w:r w:rsidR="00CB00E1">
        <w:rPr>
          <w:rFonts w:ascii="Agency FB" w:hAnsi="Agency FB"/>
          <w:sz w:val="36"/>
        </w:rPr>
        <w:t xml:space="preserve"> </w:t>
      </w:r>
      <w:r w:rsidRPr="002570F2">
        <w:rPr>
          <w:rFonts w:ascii="Agency FB" w:hAnsi="Agency FB"/>
          <w:sz w:val="36"/>
        </w:rPr>
        <w:t>September 20</w:t>
      </w:r>
      <w:r w:rsidR="00CB00E1">
        <w:rPr>
          <w:rFonts w:ascii="Agency FB" w:hAnsi="Agency FB"/>
          <w:sz w:val="36"/>
        </w:rPr>
        <w:t>20</w:t>
      </w:r>
      <w:r w:rsidRPr="002570F2">
        <w:rPr>
          <w:rFonts w:ascii="Agency FB" w:hAnsi="Agency FB"/>
          <w:sz w:val="36"/>
        </w:rPr>
        <w:t xml:space="preserve"> during the </w:t>
      </w:r>
      <w:r w:rsidR="00090753">
        <w:rPr>
          <w:rFonts w:ascii="Agency FB" w:hAnsi="Agency FB"/>
          <w:sz w:val="36"/>
        </w:rPr>
        <w:t>2020/2021 hydrological year</w:t>
      </w:r>
      <w:bookmarkEnd w:id="1"/>
      <w:r w:rsidRPr="00142F47">
        <w:rPr>
          <w:rFonts w:ascii="Agency FB" w:hAnsi="Agency FB"/>
          <w:sz w:val="36"/>
        </w:rPr>
        <w:t>.</w:t>
      </w:r>
      <w:r w:rsidR="00C30086">
        <w:rPr>
          <w:rFonts w:ascii="Agency FB" w:hAnsi="Agency FB"/>
          <w:sz w:val="36"/>
        </w:rPr>
        <w:t xml:space="preserve"> </w:t>
      </w:r>
      <w:r w:rsidRPr="00142F47">
        <w:rPr>
          <w:rFonts w:ascii="Agency FB" w:hAnsi="Agency FB"/>
          <w:sz w:val="36"/>
        </w:rPr>
        <w:t>The Black Flood</w:t>
      </w:r>
      <w:r>
        <w:rPr>
          <w:rFonts w:ascii="Agency FB" w:hAnsi="Agency FB"/>
          <w:sz w:val="36"/>
        </w:rPr>
        <w:t xml:space="preserve"> flow </w:t>
      </w:r>
      <w:r w:rsidR="00C30086">
        <w:rPr>
          <w:rFonts w:ascii="Agency FB" w:hAnsi="Agency FB"/>
          <w:sz w:val="36"/>
        </w:rPr>
        <w:t xml:space="preserve">is transboundary </w:t>
      </w:r>
      <w:r>
        <w:rPr>
          <w:rFonts w:ascii="Agency FB" w:hAnsi="Agency FB"/>
          <w:sz w:val="36"/>
        </w:rPr>
        <w:t xml:space="preserve">emanating from Guinea </w:t>
      </w:r>
      <w:r w:rsidR="00C30086">
        <w:rPr>
          <w:rFonts w:ascii="Agency FB" w:hAnsi="Agency FB"/>
          <w:sz w:val="36"/>
        </w:rPr>
        <w:t xml:space="preserve">and </w:t>
      </w:r>
      <w:r>
        <w:rPr>
          <w:rFonts w:ascii="Agency FB" w:hAnsi="Agency FB"/>
          <w:sz w:val="36"/>
        </w:rPr>
        <w:t xml:space="preserve">provides </w:t>
      </w:r>
      <w:r w:rsidRPr="00142F47">
        <w:rPr>
          <w:rFonts w:ascii="Agency FB" w:hAnsi="Agency FB"/>
          <w:sz w:val="36"/>
        </w:rPr>
        <w:t xml:space="preserve">additional </w:t>
      </w:r>
      <w:r>
        <w:rPr>
          <w:rFonts w:ascii="Agency FB" w:hAnsi="Agency FB"/>
          <w:sz w:val="36"/>
        </w:rPr>
        <w:t>in</w:t>
      </w:r>
      <w:r w:rsidRPr="00142F47">
        <w:rPr>
          <w:rFonts w:ascii="Agency FB" w:hAnsi="Agency FB"/>
          <w:sz w:val="36"/>
        </w:rPr>
        <w:t xml:space="preserve">flows </w:t>
      </w:r>
      <w:r>
        <w:rPr>
          <w:rFonts w:ascii="Agency FB" w:hAnsi="Agency FB"/>
          <w:sz w:val="36"/>
        </w:rPr>
        <w:t>in</w:t>
      </w:r>
      <w:r w:rsidRPr="00142F47">
        <w:rPr>
          <w:rFonts w:ascii="Agency FB" w:hAnsi="Agency FB"/>
          <w:sz w:val="36"/>
        </w:rPr>
        <w:t xml:space="preserve">to Kainji and Jebba dams </w:t>
      </w:r>
      <w:r w:rsidR="00C30086">
        <w:rPr>
          <w:rFonts w:ascii="Agency FB" w:hAnsi="Agency FB"/>
          <w:sz w:val="36"/>
        </w:rPr>
        <w:t>in</w:t>
      </w:r>
      <w:r w:rsidRPr="00142F47">
        <w:rPr>
          <w:rFonts w:ascii="Agency FB" w:hAnsi="Agency FB"/>
          <w:sz w:val="36"/>
        </w:rPr>
        <w:t xml:space="preserve"> the dry season</w:t>
      </w:r>
      <w:r w:rsidR="00C30086" w:rsidRPr="00C30086">
        <w:rPr>
          <w:rFonts w:ascii="Agency FB" w:hAnsi="Agency FB"/>
          <w:sz w:val="36"/>
        </w:rPr>
        <w:t xml:space="preserve"> </w:t>
      </w:r>
      <w:r w:rsidR="00C30086" w:rsidRPr="00142F47">
        <w:rPr>
          <w:rFonts w:ascii="Agency FB" w:hAnsi="Agency FB"/>
          <w:sz w:val="36"/>
        </w:rPr>
        <w:t>(Fig</w:t>
      </w:r>
      <w:r w:rsidR="00C30086">
        <w:rPr>
          <w:rFonts w:ascii="Agency FB" w:hAnsi="Agency FB"/>
          <w:sz w:val="36"/>
        </w:rPr>
        <w:t>ure</w:t>
      </w:r>
      <w:r w:rsidR="00C30086" w:rsidRPr="00142F47">
        <w:rPr>
          <w:rFonts w:ascii="Agency FB" w:hAnsi="Agency FB"/>
          <w:sz w:val="36"/>
        </w:rPr>
        <w:t xml:space="preserve">. </w:t>
      </w:r>
      <w:r w:rsidR="00C30086">
        <w:rPr>
          <w:rFonts w:ascii="Agency FB" w:hAnsi="Agency FB"/>
          <w:sz w:val="36"/>
        </w:rPr>
        <w:t>3</w:t>
      </w:r>
      <w:r w:rsidR="00C30086" w:rsidRPr="00142F47">
        <w:rPr>
          <w:rFonts w:ascii="Agency FB" w:hAnsi="Agency FB"/>
          <w:sz w:val="36"/>
        </w:rPr>
        <w:t>)</w:t>
      </w:r>
    </w:p>
    <w:p w14:paraId="5AFF1F87" w14:textId="77777777" w:rsidR="00D02129" w:rsidRPr="00142F47" w:rsidRDefault="00D02129" w:rsidP="00D02129">
      <w:pPr>
        <w:jc w:val="both"/>
        <w:rPr>
          <w:rFonts w:ascii="Agency FB" w:hAnsi="Agency FB"/>
          <w:sz w:val="36"/>
        </w:rPr>
      </w:pPr>
      <w:r>
        <w:rPr>
          <w:rFonts w:ascii="Agency FB" w:hAnsi="Agency FB"/>
          <w:noProof/>
          <w:sz w:val="36"/>
          <w:lang w:val="en-US"/>
        </w:rPr>
        <w:drawing>
          <wp:inline distT="0" distB="0" distL="0" distR="0" wp14:anchorId="4C172862" wp14:editId="2F752140">
            <wp:extent cx="6781800" cy="44348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81800" cy="4434840"/>
                    </a:xfrm>
                    <a:prstGeom prst="rect">
                      <a:avLst/>
                    </a:prstGeom>
                    <a:noFill/>
                  </pic:spPr>
                </pic:pic>
              </a:graphicData>
            </a:graphic>
          </wp:inline>
        </w:drawing>
      </w:r>
    </w:p>
    <w:p w14:paraId="0869569D" w14:textId="77777777" w:rsidR="00D02129" w:rsidRPr="00063A4C" w:rsidRDefault="00D02129" w:rsidP="00D02129">
      <w:pPr>
        <w:spacing w:after="0" w:line="240" w:lineRule="auto"/>
        <w:jc w:val="both"/>
        <w:rPr>
          <w:rFonts w:ascii="Arial Black" w:hAnsi="Arial Black"/>
          <w:b/>
          <w:bCs/>
          <w:color w:val="C00000"/>
          <w:sz w:val="32"/>
          <w:szCs w:val="32"/>
        </w:rPr>
      </w:pPr>
      <w:r w:rsidRPr="007B16CE">
        <w:rPr>
          <w:noProof/>
          <w:lang w:eastAsia="en-GB"/>
        </w:rPr>
        <w:t xml:space="preserve"> </w:t>
      </w:r>
      <w:r>
        <w:rPr>
          <w:rFonts w:ascii="Arial Black" w:hAnsi="Arial Black"/>
          <w:b/>
          <w:bCs/>
          <w:color w:val="C00000"/>
          <w:sz w:val="32"/>
          <w:szCs w:val="32"/>
        </w:rPr>
        <w:t xml:space="preserve"> </w:t>
      </w:r>
      <w:r w:rsidRPr="00F86583">
        <w:rPr>
          <w:rFonts w:ascii="Agency FB" w:hAnsi="Agency FB"/>
          <w:b/>
          <w:bCs/>
          <w:i/>
          <w:sz w:val="32"/>
          <w:szCs w:val="32"/>
        </w:rPr>
        <w:t>Fig</w:t>
      </w:r>
      <w:r>
        <w:rPr>
          <w:rFonts w:ascii="Agency FB" w:hAnsi="Agency FB"/>
          <w:b/>
          <w:bCs/>
          <w:i/>
          <w:sz w:val="32"/>
          <w:szCs w:val="32"/>
        </w:rPr>
        <w:t>.</w:t>
      </w:r>
      <w:r w:rsidRPr="00F86583">
        <w:rPr>
          <w:rFonts w:ascii="Agency FB" w:hAnsi="Agency FB"/>
          <w:b/>
          <w:bCs/>
          <w:i/>
          <w:sz w:val="32"/>
          <w:szCs w:val="32"/>
        </w:rPr>
        <w:t xml:space="preserve"> </w:t>
      </w:r>
      <w:r>
        <w:rPr>
          <w:rFonts w:ascii="Agency FB" w:hAnsi="Agency FB"/>
          <w:b/>
          <w:bCs/>
          <w:i/>
          <w:sz w:val="32"/>
          <w:szCs w:val="32"/>
        </w:rPr>
        <w:t>2</w:t>
      </w:r>
      <w:r w:rsidRPr="00F86583">
        <w:rPr>
          <w:rFonts w:ascii="Agency FB" w:hAnsi="Agency FB"/>
          <w:b/>
          <w:bCs/>
          <w:i/>
          <w:sz w:val="32"/>
          <w:szCs w:val="32"/>
        </w:rPr>
        <w:t xml:space="preserve">: </w:t>
      </w:r>
      <w:r>
        <w:rPr>
          <w:rFonts w:ascii="Agency FB" w:hAnsi="Agency FB"/>
          <w:b/>
          <w:bCs/>
          <w:i/>
          <w:sz w:val="32"/>
          <w:szCs w:val="32"/>
        </w:rPr>
        <w:t xml:space="preserve">Hydrograph of River Niger White and </w:t>
      </w:r>
      <w:r w:rsidRPr="00F86583">
        <w:rPr>
          <w:rFonts w:ascii="Agency FB" w:hAnsi="Agency FB"/>
          <w:b/>
          <w:bCs/>
          <w:i/>
          <w:sz w:val="32"/>
          <w:szCs w:val="32"/>
        </w:rPr>
        <w:t>Black Flood in Nigeria at Jiderebode</w:t>
      </w:r>
    </w:p>
    <w:p w14:paraId="00F7B1FC" w14:textId="77777777" w:rsidR="00C30086" w:rsidRDefault="00C30086" w:rsidP="00932467">
      <w:pPr>
        <w:jc w:val="both"/>
        <w:rPr>
          <w:rFonts w:ascii="Arial Black" w:hAnsi="Arial Black"/>
          <w:b/>
          <w:bCs/>
          <w:color w:val="000000" w:themeColor="text1"/>
          <w:sz w:val="32"/>
          <w:szCs w:val="30"/>
        </w:rPr>
      </w:pPr>
    </w:p>
    <w:p w14:paraId="0DD8983C" w14:textId="77777777" w:rsidR="00932467" w:rsidRPr="00ED2238" w:rsidRDefault="00932467" w:rsidP="00932467">
      <w:pPr>
        <w:jc w:val="both"/>
        <w:rPr>
          <w:rFonts w:ascii="Arial Black" w:hAnsi="Arial Black"/>
          <w:color w:val="000000" w:themeColor="text1"/>
          <w:sz w:val="32"/>
          <w:szCs w:val="30"/>
        </w:rPr>
      </w:pPr>
      <w:r>
        <w:rPr>
          <w:rFonts w:ascii="Arial Black" w:hAnsi="Arial Black"/>
          <w:b/>
          <w:bCs/>
          <w:color w:val="000000" w:themeColor="text1"/>
          <w:sz w:val="32"/>
          <w:szCs w:val="30"/>
        </w:rPr>
        <w:lastRenderedPageBreak/>
        <w:t>4</w:t>
      </w:r>
      <w:r w:rsidRPr="00ED2238">
        <w:rPr>
          <w:rFonts w:ascii="Arial Black" w:hAnsi="Arial Black"/>
          <w:b/>
          <w:bCs/>
          <w:color w:val="000000" w:themeColor="text1"/>
          <w:sz w:val="32"/>
          <w:szCs w:val="30"/>
        </w:rPr>
        <w:t xml:space="preserve">.0 RIVER NIGER FLOW </w:t>
      </w:r>
      <w:r>
        <w:rPr>
          <w:rFonts w:ascii="Arial Black" w:hAnsi="Arial Black"/>
          <w:b/>
          <w:bCs/>
          <w:color w:val="000000" w:themeColor="text1"/>
          <w:sz w:val="32"/>
          <w:szCs w:val="30"/>
        </w:rPr>
        <w:t xml:space="preserve">SITUATION </w:t>
      </w:r>
      <w:r w:rsidRPr="00ED2238">
        <w:rPr>
          <w:rFonts w:ascii="Arial Black" w:hAnsi="Arial Black"/>
          <w:b/>
          <w:bCs/>
          <w:color w:val="000000" w:themeColor="text1"/>
          <w:sz w:val="32"/>
          <w:szCs w:val="30"/>
        </w:rPr>
        <w:t xml:space="preserve">AT LOKOJA   </w:t>
      </w:r>
    </w:p>
    <w:p w14:paraId="5B96DC4E" w14:textId="26102CD2" w:rsidR="00932467" w:rsidRPr="00142F47" w:rsidRDefault="00932467" w:rsidP="00932467">
      <w:pPr>
        <w:jc w:val="both"/>
        <w:rPr>
          <w:rFonts w:ascii="Agency FB" w:hAnsi="Agency FB"/>
          <w:sz w:val="36"/>
        </w:rPr>
      </w:pPr>
      <w:r w:rsidRPr="00142F47">
        <w:rPr>
          <w:rFonts w:ascii="Agency FB" w:hAnsi="Agency FB"/>
          <w:sz w:val="36"/>
        </w:rPr>
        <w:t xml:space="preserve">The </w:t>
      </w:r>
      <w:r>
        <w:rPr>
          <w:rFonts w:ascii="Agency FB" w:hAnsi="Agency FB"/>
          <w:sz w:val="36"/>
        </w:rPr>
        <w:t>R</w:t>
      </w:r>
      <w:r w:rsidRPr="00142F47">
        <w:rPr>
          <w:rFonts w:ascii="Agency FB" w:hAnsi="Agency FB"/>
          <w:sz w:val="36"/>
        </w:rPr>
        <w:t xml:space="preserve">iver Niger </w:t>
      </w:r>
      <w:r>
        <w:rPr>
          <w:rFonts w:ascii="Agency FB" w:hAnsi="Agency FB"/>
          <w:sz w:val="36"/>
        </w:rPr>
        <w:t xml:space="preserve">flow situation </w:t>
      </w:r>
      <w:r w:rsidRPr="00142F47">
        <w:rPr>
          <w:rFonts w:ascii="Agency FB" w:hAnsi="Agency FB"/>
          <w:sz w:val="36"/>
        </w:rPr>
        <w:t>at Lokoja</w:t>
      </w:r>
      <w:r>
        <w:rPr>
          <w:rFonts w:ascii="Agency FB" w:hAnsi="Agency FB"/>
          <w:sz w:val="36"/>
        </w:rPr>
        <w:t xml:space="preserve">, Kogi state, has continue receding </w:t>
      </w:r>
      <w:r w:rsidR="00C30086">
        <w:rPr>
          <w:rFonts w:ascii="Agency FB" w:hAnsi="Agency FB"/>
          <w:sz w:val="36"/>
        </w:rPr>
        <w:t xml:space="preserve">April </w:t>
      </w:r>
      <w:r>
        <w:rPr>
          <w:rFonts w:ascii="Agency FB" w:hAnsi="Agency FB"/>
          <w:sz w:val="36"/>
        </w:rPr>
        <w:t xml:space="preserve">2021 with </w:t>
      </w:r>
      <w:r w:rsidR="00C30086">
        <w:rPr>
          <w:rFonts w:ascii="Agency FB" w:hAnsi="Agency FB"/>
          <w:sz w:val="36"/>
        </w:rPr>
        <w:t xml:space="preserve">minimum </w:t>
      </w:r>
      <w:r>
        <w:rPr>
          <w:rFonts w:ascii="Agency FB" w:hAnsi="Agency FB"/>
          <w:sz w:val="36"/>
        </w:rPr>
        <w:t xml:space="preserve">discharge of </w:t>
      </w:r>
      <w:r w:rsidR="00CB00E1">
        <w:rPr>
          <w:rFonts w:ascii="Agency FB" w:hAnsi="Agency FB"/>
          <w:sz w:val="36"/>
        </w:rPr>
        <w:t>2,910</w:t>
      </w:r>
      <w:r>
        <w:rPr>
          <w:rFonts w:ascii="Agency FB" w:hAnsi="Agency FB"/>
          <w:sz w:val="36"/>
        </w:rPr>
        <w:t xml:space="preserve"> </w:t>
      </w:r>
      <w:r w:rsidRPr="00F942E7">
        <w:rPr>
          <w:rFonts w:ascii="Agency FB" w:hAnsi="Agency FB"/>
          <w:color w:val="000000" w:themeColor="text1"/>
          <w:sz w:val="36"/>
        </w:rPr>
        <w:t>m</w:t>
      </w:r>
      <w:r w:rsidRPr="00F942E7">
        <w:rPr>
          <w:rFonts w:ascii="Agency FB" w:hAnsi="Agency FB"/>
          <w:color w:val="000000" w:themeColor="text1"/>
          <w:sz w:val="36"/>
          <w:vertAlign w:val="superscript"/>
        </w:rPr>
        <w:t>3</w:t>
      </w:r>
      <w:r w:rsidRPr="00F942E7">
        <w:rPr>
          <w:rFonts w:ascii="Agency FB" w:hAnsi="Agency FB"/>
          <w:color w:val="000000" w:themeColor="text1"/>
          <w:sz w:val="36"/>
        </w:rPr>
        <w:t xml:space="preserve">/s </w:t>
      </w:r>
      <w:r>
        <w:rPr>
          <w:rFonts w:ascii="Agency FB" w:hAnsi="Agency FB"/>
          <w:color w:val="000000" w:themeColor="text1"/>
          <w:sz w:val="36"/>
        </w:rPr>
        <w:t>recorded on 3</w:t>
      </w:r>
      <w:r w:rsidR="00CB00E1">
        <w:rPr>
          <w:rFonts w:ascii="Agency FB" w:hAnsi="Agency FB"/>
          <w:color w:val="000000" w:themeColor="text1"/>
          <w:sz w:val="36"/>
        </w:rPr>
        <w:t>0</w:t>
      </w:r>
      <w:r w:rsidR="00CB00E1" w:rsidRPr="00CB00E1">
        <w:rPr>
          <w:rFonts w:ascii="Agency FB" w:hAnsi="Agency FB"/>
          <w:color w:val="000000" w:themeColor="text1"/>
          <w:sz w:val="36"/>
          <w:vertAlign w:val="superscript"/>
        </w:rPr>
        <w:t>th</w:t>
      </w:r>
      <w:r w:rsidR="00CB00E1">
        <w:rPr>
          <w:rFonts w:ascii="Agency FB" w:hAnsi="Agency FB"/>
          <w:color w:val="000000" w:themeColor="text1"/>
          <w:sz w:val="36"/>
        </w:rPr>
        <w:t xml:space="preserve"> </w:t>
      </w:r>
      <w:r w:rsidR="00C30086">
        <w:rPr>
          <w:rFonts w:ascii="Agency FB" w:hAnsi="Agency FB"/>
          <w:sz w:val="36"/>
        </w:rPr>
        <w:t>April</w:t>
      </w:r>
      <w:r>
        <w:rPr>
          <w:rFonts w:ascii="Agency FB" w:hAnsi="Agency FB"/>
          <w:sz w:val="36"/>
        </w:rPr>
        <w:t xml:space="preserve"> 2021 after attaining a maximum  discharge of 28,082 </w:t>
      </w:r>
      <w:r w:rsidRPr="00F942E7">
        <w:rPr>
          <w:rFonts w:ascii="Agency FB" w:hAnsi="Agency FB"/>
          <w:color w:val="000000" w:themeColor="text1"/>
          <w:sz w:val="36"/>
        </w:rPr>
        <w:t>m</w:t>
      </w:r>
      <w:r w:rsidRPr="00F942E7">
        <w:rPr>
          <w:rFonts w:ascii="Agency FB" w:hAnsi="Agency FB"/>
          <w:color w:val="000000" w:themeColor="text1"/>
          <w:sz w:val="36"/>
          <w:vertAlign w:val="superscript"/>
        </w:rPr>
        <w:t>3</w:t>
      </w:r>
      <w:r w:rsidRPr="00F942E7">
        <w:rPr>
          <w:rFonts w:ascii="Agency FB" w:hAnsi="Agency FB"/>
          <w:color w:val="000000" w:themeColor="text1"/>
          <w:sz w:val="36"/>
        </w:rPr>
        <w:t xml:space="preserve">/s </w:t>
      </w:r>
      <w:r w:rsidRPr="00142F47">
        <w:rPr>
          <w:rFonts w:ascii="Agency FB" w:hAnsi="Agency FB"/>
          <w:sz w:val="36"/>
        </w:rPr>
        <w:t xml:space="preserve">on </w:t>
      </w:r>
      <w:r>
        <w:rPr>
          <w:rFonts w:ascii="Agency FB" w:hAnsi="Agency FB"/>
          <w:sz w:val="36"/>
        </w:rPr>
        <w:t>5</w:t>
      </w:r>
      <w:r w:rsidRPr="00771307">
        <w:rPr>
          <w:rFonts w:ascii="Agency FB" w:hAnsi="Agency FB"/>
          <w:sz w:val="36"/>
          <w:vertAlign w:val="superscript"/>
        </w:rPr>
        <w:t>th</w:t>
      </w:r>
      <w:r>
        <w:rPr>
          <w:rFonts w:ascii="Agency FB" w:hAnsi="Agency FB"/>
          <w:sz w:val="36"/>
        </w:rPr>
        <w:t xml:space="preserve"> October 2020</w:t>
      </w:r>
      <w:r w:rsidRPr="00142F47">
        <w:rPr>
          <w:rFonts w:ascii="Agency FB" w:hAnsi="Agency FB"/>
          <w:sz w:val="36"/>
        </w:rPr>
        <w:t xml:space="preserve">. </w:t>
      </w:r>
      <w:r>
        <w:rPr>
          <w:rFonts w:ascii="Agency FB" w:hAnsi="Agency FB"/>
          <w:sz w:val="36"/>
        </w:rPr>
        <w:t>T</w:t>
      </w:r>
      <w:r w:rsidRPr="00142F47">
        <w:rPr>
          <w:rFonts w:ascii="Agency FB" w:hAnsi="Agency FB"/>
          <w:sz w:val="36"/>
        </w:rPr>
        <w:t xml:space="preserve">he </w:t>
      </w:r>
      <w:r>
        <w:rPr>
          <w:rFonts w:ascii="Agency FB" w:hAnsi="Agency FB"/>
          <w:sz w:val="36"/>
        </w:rPr>
        <w:t>Comparative Hydrographs R</w:t>
      </w:r>
      <w:r w:rsidRPr="00142F47">
        <w:rPr>
          <w:rFonts w:ascii="Agency FB" w:hAnsi="Agency FB"/>
          <w:sz w:val="36"/>
        </w:rPr>
        <w:t xml:space="preserve">iver Niger at Lokoja </w:t>
      </w:r>
      <w:r>
        <w:rPr>
          <w:rFonts w:ascii="Agency FB" w:hAnsi="Agency FB"/>
          <w:sz w:val="36"/>
        </w:rPr>
        <w:t xml:space="preserve">showed that </w:t>
      </w:r>
      <w:r w:rsidRPr="00142F47">
        <w:rPr>
          <w:rFonts w:ascii="Agency FB" w:hAnsi="Agency FB"/>
          <w:sz w:val="36"/>
        </w:rPr>
        <w:t>the flow recorded in 20</w:t>
      </w:r>
      <w:r>
        <w:rPr>
          <w:rFonts w:ascii="Agency FB" w:hAnsi="Agency FB"/>
          <w:sz w:val="36"/>
        </w:rPr>
        <w:t>20</w:t>
      </w:r>
      <w:r w:rsidRPr="00142F47">
        <w:rPr>
          <w:rFonts w:ascii="Agency FB" w:hAnsi="Agency FB"/>
          <w:sz w:val="36"/>
        </w:rPr>
        <w:t>/20</w:t>
      </w:r>
      <w:r>
        <w:rPr>
          <w:rFonts w:ascii="Agency FB" w:hAnsi="Agency FB"/>
          <w:sz w:val="36"/>
        </w:rPr>
        <w:t>21</w:t>
      </w:r>
      <w:r w:rsidRPr="00142F47">
        <w:rPr>
          <w:rFonts w:ascii="Agency FB" w:hAnsi="Agency FB"/>
          <w:sz w:val="36"/>
        </w:rPr>
        <w:t xml:space="preserve"> hydrological year was lower than that of 2012/2013 but higher than that in 201</w:t>
      </w:r>
      <w:r>
        <w:rPr>
          <w:rFonts w:ascii="Agency FB" w:hAnsi="Agency FB"/>
          <w:sz w:val="36"/>
        </w:rPr>
        <w:t>9/2020</w:t>
      </w:r>
      <w:r w:rsidRPr="00142F47">
        <w:rPr>
          <w:rFonts w:ascii="Agency FB" w:hAnsi="Agency FB"/>
          <w:sz w:val="36"/>
        </w:rPr>
        <w:t xml:space="preserve"> (Fig</w:t>
      </w:r>
      <w:r>
        <w:rPr>
          <w:rFonts w:ascii="Agency FB" w:hAnsi="Agency FB"/>
          <w:sz w:val="36"/>
        </w:rPr>
        <w:t>ure</w:t>
      </w:r>
      <w:r w:rsidRPr="00142F47">
        <w:rPr>
          <w:rFonts w:ascii="Agency FB" w:hAnsi="Agency FB"/>
          <w:sz w:val="36"/>
        </w:rPr>
        <w:t xml:space="preserve"> </w:t>
      </w:r>
      <w:r>
        <w:rPr>
          <w:rFonts w:ascii="Agency FB" w:hAnsi="Agency FB"/>
          <w:sz w:val="36"/>
        </w:rPr>
        <w:t>5</w:t>
      </w:r>
      <w:r w:rsidRPr="00142F47">
        <w:rPr>
          <w:rFonts w:ascii="Agency FB" w:hAnsi="Agency FB"/>
          <w:sz w:val="36"/>
        </w:rPr>
        <w:t xml:space="preserve">). </w:t>
      </w:r>
    </w:p>
    <w:p w14:paraId="458E7EB7" w14:textId="77777777" w:rsidR="00932467" w:rsidRDefault="00932467" w:rsidP="00932467">
      <w:pPr>
        <w:jc w:val="both"/>
      </w:pPr>
    </w:p>
    <w:p w14:paraId="06A01F48" w14:textId="77777777" w:rsidR="00932467" w:rsidRDefault="00932467" w:rsidP="00932467">
      <w:pPr>
        <w:spacing w:after="0" w:line="240" w:lineRule="auto"/>
        <w:contextualSpacing/>
        <w:jc w:val="center"/>
        <w:rPr>
          <w:sz w:val="32"/>
          <w:szCs w:val="32"/>
        </w:rPr>
      </w:pPr>
      <w:r>
        <w:rPr>
          <w:noProof/>
          <w:sz w:val="32"/>
          <w:szCs w:val="32"/>
        </w:rPr>
        <w:drawing>
          <wp:inline distT="0" distB="0" distL="0" distR="0" wp14:anchorId="5E283413" wp14:editId="4762941E">
            <wp:extent cx="5154398" cy="3367258"/>
            <wp:effectExtent l="38100" t="38100" r="46355" b="431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71914" cy="3378701"/>
                    </a:xfrm>
                    <a:prstGeom prst="rect">
                      <a:avLst/>
                    </a:prstGeom>
                    <a:noFill/>
                    <a:ln w="25400">
                      <a:solidFill>
                        <a:schemeClr val="tx1"/>
                      </a:solidFill>
                    </a:ln>
                  </pic:spPr>
                </pic:pic>
              </a:graphicData>
            </a:graphic>
          </wp:inline>
        </w:drawing>
      </w:r>
    </w:p>
    <w:p w14:paraId="47DCB6BE" w14:textId="77777777" w:rsidR="00932467" w:rsidRPr="00513F89" w:rsidRDefault="00932467" w:rsidP="00932467">
      <w:pPr>
        <w:jc w:val="center"/>
        <w:rPr>
          <w:rFonts w:ascii="Agency FB" w:hAnsi="Agency FB"/>
          <w:sz w:val="36"/>
        </w:rPr>
      </w:pPr>
      <w:r w:rsidRPr="00513F89">
        <w:rPr>
          <w:rFonts w:ascii="Agency FB" w:hAnsi="Agency FB"/>
          <w:sz w:val="36"/>
        </w:rPr>
        <w:t>Fig 5: Comparative Hydrographs of river Niger and Benue at Lokoja</w:t>
      </w:r>
    </w:p>
    <w:p w14:paraId="5829E9A9" w14:textId="0CD895EC" w:rsidR="00C064E8" w:rsidRDefault="00C064E8" w:rsidP="00C064E8">
      <w:pPr>
        <w:jc w:val="both"/>
        <w:rPr>
          <w:rFonts w:ascii="Arial Black" w:hAnsi="Arial Black"/>
          <w:b/>
          <w:bCs/>
          <w:color w:val="000000" w:themeColor="text1"/>
          <w:sz w:val="32"/>
          <w:szCs w:val="32"/>
        </w:rPr>
      </w:pPr>
    </w:p>
    <w:p w14:paraId="6BFC308F" w14:textId="44DFD622" w:rsidR="00C30086" w:rsidRDefault="00C30086" w:rsidP="00C064E8">
      <w:pPr>
        <w:jc w:val="both"/>
        <w:rPr>
          <w:rFonts w:ascii="Arial Black" w:hAnsi="Arial Black"/>
          <w:b/>
          <w:bCs/>
          <w:color w:val="000000" w:themeColor="text1"/>
          <w:sz w:val="32"/>
          <w:szCs w:val="32"/>
        </w:rPr>
      </w:pPr>
    </w:p>
    <w:p w14:paraId="5A26BDAD" w14:textId="1B478232" w:rsidR="00C30086" w:rsidRDefault="00C30086" w:rsidP="00C064E8">
      <w:pPr>
        <w:jc w:val="both"/>
        <w:rPr>
          <w:rFonts w:ascii="Arial Black" w:hAnsi="Arial Black"/>
          <w:b/>
          <w:bCs/>
          <w:color w:val="000000" w:themeColor="text1"/>
          <w:sz w:val="32"/>
          <w:szCs w:val="32"/>
        </w:rPr>
      </w:pPr>
    </w:p>
    <w:p w14:paraId="215A84AB" w14:textId="77777777" w:rsidR="00C30086" w:rsidRDefault="00C30086" w:rsidP="00C064E8">
      <w:pPr>
        <w:jc w:val="both"/>
        <w:rPr>
          <w:rFonts w:ascii="Arial Black" w:hAnsi="Arial Black"/>
          <w:b/>
          <w:bCs/>
          <w:color w:val="000000" w:themeColor="text1"/>
          <w:sz w:val="32"/>
          <w:szCs w:val="32"/>
        </w:rPr>
      </w:pPr>
    </w:p>
    <w:p w14:paraId="295F025C" w14:textId="77777777" w:rsidR="00C30086" w:rsidRPr="00ED2238" w:rsidRDefault="00C30086" w:rsidP="00C30086">
      <w:pPr>
        <w:jc w:val="both"/>
        <w:rPr>
          <w:rFonts w:ascii="Arial Black" w:hAnsi="Arial Black"/>
          <w:color w:val="000000" w:themeColor="text1"/>
          <w:sz w:val="32"/>
          <w:szCs w:val="30"/>
        </w:rPr>
      </w:pPr>
      <w:r>
        <w:rPr>
          <w:rFonts w:ascii="Arial Black" w:hAnsi="Arial Black"/>
          <w:b/>
          <w:bCs/>
          <w:color w:val="000000" w:themeColor="text1"/>
          <w:sz w:val="32"/>
          <w:szCs w:val="30"/>
        </w:rPr>
        <w:lastRenderedPageBreak/>
        <w:t>4</w:t>
      </w:r>
      <w:r w:rsidRPr="00ED2238">
        <w:rPr>
          <w:rFonts w:ascii="Arial Black" w:hAnsi="Arial Black"/>
          <w:b/>
          <w:bCs/>
          <w:color w:val="000000" w:themeColor="text1"/>
          <w:sz w:val="32"/>
          <w:szCs w:val="30"/>
        </w:rPr>
        <w:t xml:space="preserve">.0 RIVER </w:t>
      </w:r>
      <w:r>
        <w:rPr>
          <w:rFonts w:ascii="Arial Black" w:hAnsi="Arial Black"/>
          <w:b/>
          <w:bCs/>
          <w:color w:val="000000" w:themeColor="text1"/>
          <w:sz w:val="32"/>
          <w:szCs w:val="30"/>
        </w:rPr>
        <w:t xml:space="preserve">BENUE </w:t>
      </w:r>
      <w:r w:rsidRPr="00ED2238">
        <w:rPr>
          <w:rFonts w:ascii="Arial Black" w:hAnsi="Arial Black"/>
          <w:b/>
          <w:bCs/>
          <w:color w:val="000000" w:themeColor="text1"/>
          <w:sz w:val="32"/>
          <w:szCs w:val="30"/>
        </w:rPr>
        <w:t xml:space="preserve">FLOW </w:t>
      </w:r>
      <w:r>
        <w:rPr>
          <w:rFonts w:ascii="Arial Black" w:hAnsi="Arial Black"/>
          <w:b/>
          <w:bCs/>
          <w:color w:val="000000" w:themeColor="text1"/>
          <w:sz w:val="32"/>
          <w:szCs w:val="30"/>
        </w:rPr>
        <w:t xml:space="preserve">SITUATION </w:t>
      </w:r>
      <w:r w:rsidRPr="00ED2238">
        <w:rPr>
          <w:rFonts w:ascii="Arial Black" w:hAnsi="Arial Black"/>
          <w:b/>
          <w:bCs/>
          <w:color w:val="000000" w:themeColor="text1"/>
          <w:sz w:val="32"/>
          <w:szCs w:val="30"/>
        </w:rPr>
        <w:t xml:space="preserve">AT </w:t>
      </w:r>
      <w:r>
        <w:rPr>
          <w:rFonts w:ascii="Arial Black" w:hAnsi="Arial Black"/>
          <w:b/>
          <w:bCs/>
          <w:color w:val="000000" w:themeColor="text1"/>
          <w:sz w:val="32"/>
          <w:szCs w:val="30"/>
        </w:rPr>
        <w:t>MAKURDI</w:t>
      </w:r>
      <w:r w:rsidRPr="00ED2238">
        <w:rPr>
          <w:rFonts w:ascii="Arial Black" w:hAnsi="Arial Black"/>
          <w:b/>
          <w:bCs/>
          <w:color w:val="000000" w:themeColor="text1"/>
          <w:sz w:val="32"/>
          <w:szCs w:val="30"/>
        </w:rPr>
        <w:t xml:space="preserve">   </w:t>
      </w:r>
    </w:p>
    <w:p w14:paraId="033FC517" w14:textId="559436F9" w:rsidR="00C30086" w:rsidRDefault="00C30086" w:rsidP="00C30086">
      <w:pPr>
        <w:jc w:val="both"/>
        <w:rPr>
          <w:rFonts w:ascii="Agency FB" w:hAnsi="Agency FB"/>
          <w:sz w:val="36"/>
        </w:rPr>
      </w:pPr>
      <w:r w:rsidRPr="00142F47">
        <w:rPr>
          <w:rFonts w:ascii="Agency FB" w:hAnsi="Agency FB"/>
          <w:sz w:val="36"/>
        </w:rPr>
        <w:t xml:space="preserve">The </w:t>
      </w:r>
      <w:r>
        <w:rPr>
          <w:rFonts w:ascii="Agency FB" w:hAnsi="Agency FB"/>
          <w:sz w:val="36"/>
        </w:rPr>
        <w:t>R</w:t>
      </w:r>
      <w:r w:rsidRPr="00142F47">
        <w:rPr>
          <w:rFonts w:ascii="Agency FB" w:hAnsi="Agency FB"/>
          <w:sz w:val="36"/>
        </w:rPr>
        <w:t xml:space="preserve">iver </w:t>
      </w:r>
      <w:r>
        <w:rPr>
          <w:rFonts w:ascii="Agency FB" w:hAnsi="Agency FB"/>
          <w:sz w:val="36"/>
        </w:rPr>
        <w:t>Benue at Makurdi has continued receding with minimum discharge of 3</w:t>
      </w:r>
      <w:r w:rsidR="00CB00E1">
        <w:rPr>
          <w:rFonts w:ascii="Agency FB" w:hAnsi="Agency FB"/>
          <w:sz w:val="36"/>
        </w:rPr>
        <w:t>22</w:t>
      </w:r>
      <w:r>
        <w:rPr>
          <w:rFonts w:ascii="Agency FB" w:hAnsi="Agency FB"/>
          <w:sz w:val="36"/>
        </w:rPr>
        <w:t xml:space="preserve"> </w:t>
      </w:r>
      <w:r w:rsidRPr="00F942E7">
        <w:rPr>
          <w:rFonts w:ascii="Agency FB" w:hAnsi="Agency FB"/>
          <w:color w:val="000000" w:themeColor="text1"/>
          <w:sz w:val="36"/>
        </w:rPr>
        <w:t>m</w:t>
      </w:r>
      <w:r w:rsidRPr="00F942E7">
        <w:rPr>
          <w:rFonts w:ascii="Agency FB" w:hAnsi="Agency FB"/>
          <w:color w:val="000000" w:themeColor="text1"/>
          <w:sz w:val="36"/>
          <w:vertAlign w:val="superscript"/>
        </w:rPr>
        <w:t>3</w:t>
      </w:r>
      <w:r w:rsidRPr="00F942E7">
        <w:rPr>
          <w:rFonts w:ascii="Agency FB" w:hAnsi="Agency FB"/>
          <w:color w:val="000000" w:themeColor="text1"/>
          <w:sz w:val="36"/>
        </w:rPr>
        <w:t xml:space="preserve">/s </w:t>
      </w:r>
      <w:r w:rsidRPr="00142F47">
        <w:rPr>
          <w:rFonts w:ascii="Agency FB" w:hAnsi="Agency FB"/>
          <w:sz w:val="36"/>
        </w:rPr>
        <w:t xml:space="preserve">which </w:t>
      </w:r>
      <w:r>
        <w:rPr>
          <w:rFonts w:ascii="Agency FB" w:hAnsi="Agency FB"/>
          <w:sz w:val="36"/>
        </w:rPr>
        <w:t>occurred on 3</w:t>
      </w:r>
      <w:r w:rsidR="00CB00E1">
        <w:rPr>
          <w:rFonts w:ascii="Agency FB" w:hAnsi="Agency FB"/>
          <w:sz w:val="36"/>
        </w:rPr>
        <w:t>0</w:t>
      </w:r>
      <w:r w:rsidR="00CB00E1" w:rsidRPr="00CB00E1">
        <w:rPr>
          <w:rFonts w:ascii="Agency FB" w:hAnsi="Agency FB"/>
          <w:sz w:val="36"/>
          <w:vertAlign w:val="superscript"/>
        </w:rPr>
        <w:t>th</w:t>
      </w:r>
      <w:r w:rsidR="00CB00E1">
        <w:rPr>
          <w:rFonts w:ascii="Agency FB" w:hAnsi="Agency FB"/>
          <w:sz w:val="36"/>
        </w:rPr>
        <w:t xml:space="preserve"> </w:t>
      </w:r>
      <w:r>
        <w:rPr>
          <w:rFonts w:ascii="Agency FB" w:hAnsi="Agency FB"/>
          <w:sz w:val="36"/>
        </w:rPr>
        <w:t xml:space="preserve">April </w:t>
      </w:r>
      <w:r w:rsidR="00CB00E1">
        <w:rPr>
          <w:rFonts w:ascii="Agency FB" w:hAnsi="Agency FB"/>
          <w:sz w:val="36"/>
        </w:rPr>
        <w:t>2021 after</w:t>
      </w:r>
      <w:r>
        <w:rPr>
          <w:rFonts w:ascii="Agency FB" w:hAnsi="Agency FB"/>
          <w:sz w:val="36"/>
        </w:rPr>
        <w:t xml:space="preserve"> </w:t>
      </w:r>
      <w:r w:rsidR="00CB00E1">
        <w:rPr>
          <w:rFonts w:ascii="Agency FB" w:hAnsi="Agency FB"/>
          <w:sz w:val="36"/>
        </w:rPr>
        <w:t>attaining a</w:t>
      </w:r>
      <w:r>
        <w:rPr>
          <w:rFonts w:ascii="Agency FB" w:hAnsi="Agency FB"/>
          <w:sz w:val="36"/>
        </w:rPr>
        <w:t xml:space="preserve"> maximum discharge of 11,376 </w:t>
      </w:r>
      <w:r w:rsidRPr="00F942E7">
        <w:rPr>
          <w:rFonts w:ascii="Agency FB" w:hAnsi="Agency FB"/>
          <w:color w:val="000000" w:themeColor="text1"/>
          <w:sz w:val="36"/>
        </w:rPr>
        <w:t>m</w:t>
      </w:r>
      <w:r w:rsidRPr="00F942E7">
        <w:rPr>
          <w:rFonts w:ascii="Agency FB" w:hAnsi="Agency FB"/>
          <w:color w:val="000000" w:themeColor="text1"/>
          <w:sz w:val="36"/>
          <w:vertAlign w:val="superscript"/>
        </w:rPr>
        <w:t>3</w:t>
      </w:r>
      <w:r w:rsidRPr="00F942E7">
        <w:rPr>
          <w:rFonts w:ascii="Agency FB" w:hAnsi="Agency FB"/>
          <w:color w:val="000000" w:themeColor="text1"/>
          <w:sz w:val="36"/>
        </w:rPr>
        <w:t xml:space="preserve">/s </w:t>
      </w:r>
      <w:r w:rsidRPr="00142F47">
        <w:rPr>
          <w:rFonts w:ascii="Agency FB" w:hAnsi="Agency FB"/>
          <w:sz w:val="36"/>
        </w:rPr>
        <w:t xml:space="preserve">that occurred on </w:t>
      </w:r>
      <w:r>
        <w:rPr>
          <w:rFonts w:ascii="Agency FB" w:hAnsi="Agency FB"/>
          <w:sz w:val="36"/>
        </w:rPr>
        <w:t>23</w:t>
      </w:r>
      <w:r w:rsidRPr="00906E8E">
        <w:rPr>
          <w:rFonts w:ascii="Agency FB" w:hAnsi="Agency FB"/>
          <w:sz w:val="36"/>
          <w:vertAlign w:val="superscript"/>
        </w:rPr>
        <w:t>rd</w:t>
      </w:r>
      <w:r>
        <w:rPr>
          <w:rFonts w:ascii="Agency FB" w:hAnsi="Agency FB"/>
          <w:sz w:val="36"/>
        </w:rPr>
        <w:t xml:space="preserve"> October 2020</w:t>
      </w:r>
      <w:r w:rsidRPr="00142F47">
        <w:rPr>
          <w:rFonts w:ascii="Agency FB" w:hAnsi="Agency FB"/>
          <w:sz w:val="36"/>
        </w:rPr>
        <w:t xml:space="preserve">. </w:t>
      </w:r>
      <w:r>
        <w:rPr>
          <w:rFonts w:ascii="Agency FB" w:hAnsi="Agency FB"/>
          <w:sz w:val="36"/>
        </w:rPr>
        <w:t>T</w:t>
      </w:r>
      <w:r w:rsidRPr="00142F47">
        <w:rPr>
          <w:rFonts w:ascii="Agency FB" w:hAnsi="Agency FB"/>
          <w:sz w:val="36"/>
        </w:rPr>
        <w:t xml:space="preserve">he </w:t>
      </w:r>
      <w:r>
        <w:rPr>
          <w:rFonts w:ascii="Agency FB" w:hAnsi="Agency FB"/>
          <w:sz w:val="36"/>
        </w:rPr>
        <w:t>Comparative Hydrographs R</w:t>
      </w:r>
      <w:r w:rsidRPr="00142F47">
        <w:rPr>
          <w:rFonts w:ascii="Agency FB" w:hAnsi="Agency FB"/>
          <w:sz w:val="36"/>
        </w:rPr>
        <w:t xml:space="preserve">iver </w:t>
      </w:r>
      <w:r>
        <w:rPr>
          <w:rFonts w:ascii="Agency FB" w:hAnsi="Agency FB"/>
          <w:sz w:val="36"/>
        </w:rPr>
        <w:t xml:space="preserve">Benue at Makurdi showed that </w:t>
      </w:r>
      <w:r w:rsidRPr="00142F47">
        <w:rPr>
          <w:rFonts w:ascii="Agency FB" w:hAnsi="Agency FB"/>
          <w:sz w:val="36"/>
        </w:rPr>
        <w:t>the flow recorded in 20</w:t>
      </w:r>
      <w:r>
        <w:rPr>
          <w:rFonts w:ascii="Agency FB" w:hAnsi="Agency FB"/>
          <w:sz w:val="36"/>
        </w:rPr>
        <w:t>20</w:t>
      </w:r>
      <w:r w:rsidRPr="00142F47">
        <w:rPr>
          <w:rFonts w:ascii="Agency FB" w:hAnsi="Agency FB"/>
          <w:sz w:val="36"/>
        </w:rPr>
        <w:t>/20</w:t>
      </w:r>
      <w:r>
        <w:rPr>
          <w:rFonts w:ascii="Agency FB" w:hAnsi="Agency FB"/>
          <w:sz w:val="36"/>
        </w:rPr>
        <w:t>21</w:t>
      </w:r>
      <w:r w:rsidRPr="00142F47">
        <w:rPr>
          <w:rFonts w:ascii="Agency FB" w:hAnsi="Agency FB"/>
          <w:sz w:val="36"/>
        </w:rPr>
        <w:t xml:space="preserve"> hydrological year was lower than th</w:t>
      </w:r>
      <w:r>
        <w:rPr>
          <w:rFonts w:ascii="Agency FB" w:hAnsi="Agency FB"/>
          <w:sz w:val="36"/>
        </w:rPr>
        <w:t xml:space="preserve">ose </w:t>
      </w:r>
      <w:r w:rsidRPr="00142F47">
        <w:rPr>
          <w:rFonts w:ascii="Agency FB" w:hAnsi="Agency FB"/>
          <w:sz w:val="36"/>
        </w:rPr>
        <w:t xml:space="preserve">of 2012/2013 </w:t>
      </w:r>
      <w:r>
        <w:rPr>
          <w:rFonts w:ascii="Agency FB" w:hAnsi="Agency FB"/>
          <w:sz w:val="36"/>
        </w:rPr>
        <w:t xml:space="preserve">and </w:t>
      </w:r>
      <w:r w:rsidRPr="00142F47">
        <w:rPr>
          <w:rFonts w:ascii="Agency FB" w:hAnsi="Agency FB"/>
          <w:sz w:val="36"/>
        </w:rPr>
        <w:t>201</w:t>
      </w:r>
      <w:r>
        <w:rPr>
          <w:rFonts w:ascii="Agency FB" w:hAnsi="Agency FB"/>
          <w:sz w:val="36"/>
        </w:rPr>
        <w:t>9/2020</w:t>
      </w:r>
      <w:r w:rsidRPr="00142F47">
        <w:rPr>
          <w:rFonts w:ascii="Agency FB" w:hAnsi="Agency FB"/>
          <w:sz w:val="36"/>
        </w:rPr>
        <w:t xml:space="preserve"> </w:t>
      </w:r>
      <w:r>
        <w:rPr>
          <w:rFonts w:ascii="Agency FB" w:hAnsi="Agency FB"/>
          <w:sz w:val="36"/>
        </w:rPr>
        <w:t>(</w:t>
      </w:r>
      <w:r w:rsidRPr="00142F47">
        <w:rPr>
          <w:rFonts w:ascii="Agency FB" w:hAnsi="Agency FB"/>
          <w:sz w:val="36"/>
        </w:rPr>
        <w:t>Fig</w:t>
      </w:r>
      <w:r>
        <w:rPr>
          <w:rFonts w:ascii="Agency FB" w:hAnsi="Agency FB"/>
          <w:sz w:val="36"/>
        </w:rPr>
        <w:t>ure</w:t>
      </w:r>
      <w:r w:rsidRPr="00142F47">
        <w:rPr>
          <w:rFonts w:ascii="Agency FB" w:hAnsi="Agency FB"/>
          <w:sz w:val="36"/>
        </w:rPr>
        <w:t xml:space="preserve"> 4</w:t>
      </w:r>
      <w:r w:rsidR="003D23A7">
        <w:rPr>
          <w:rFonts w:ascii="Agency FB" w:hAnsi="Agency FB"/>
          <w:sz w:val="36"/>
        </w:rPr>
        <w:t>)</w:t>
      </w:r>
      <w:r w:rsidRPr="00142F47">
        <w:rPr>
          <w:rFonts w:ascii="Agency FB" w:hAnsi="Agency FB"/>
          <w:sz w:val="36"/>
        </w:rPr>
        <w:t xml:space="preserve">. </w:t>
      </w:r>
    </w:p>
    <w:p w14:paraId="4078A898" w14:textId="77777777" w:rsidR="00C30086" w:rsidRDefault="00C30086" w:rsidP="00C30086">
      <w:pPr>
        <w:jc w:val="both"/>
        <w:rPr>
          <w:rFonts w:ascii="Agency FB" w:hAnsi="Agency FB"/>
          <w:sz w:val="36"/>
        </w:rPr>
      </w:pPr>
      <w:r>
        <w:rPr>
          <w:rFonts w:ascii="Agency FB" w:hAnsi="Agency FB"/>
          <w:noProof/>
          <w:sz w:val="36"/>
        </w:rPr>
        <w:drawing>
          <wp:inline distT="0" distB="0" distL="0" distR="0" wp14:anchorId="64A829A8" wp14:editId="2252FE01">
            <wp:extent cx="6231138" cy="407773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45459" cy="4087102"/>
                    </a:xfrm>
                    <a:prstGeom prst="rect">
                      <a:avLst/>
                    </a:prstGeom>
                    <a:noFill/>
                  </pic:spPr>
                </pic:pic>
              </a:graphicData>
            </a:graphic>
          </wp:inline>
        </w:drawing>
      </w:r>
    </w:p>
    <w:p w14:paraId="6FE8B39F" w14:textId="77777777" w:rsidR="00C30086" w:rsidRPr="00142F47" w:rsidRDefault="00C30086" w:rsidP="00C30086">
      <w:pPr>
        <w:spacing w:after="0" w:line="240" w:lineRule="auto"/>
        <w:jc w:val="center"/>
        <w:rPr>
          <w:rFonts w:ascii="Agency FB" w:hAnsi="Agency FB"/>
          <w:sz w:val="36"/>
        </w:rPr>
      </w:pPr>
      <w:r w:rsidRPr="00F86583">
        <w:rPr>
          <w:rFonts w:ascii="Agency FB" w:hAnsi="Agency FB"/>
          <w:b/>
          <w:bCs/>
          <w:i/>
          <w:sz w:val="32"/>
          <w:szCs w:val="32"/>
        </w:rPr>
        <w:t>Fig</w:t>
      </w:r>
      <w:r>
        <w:rPr>
          <w:rFonts w:ascii="Agency FB" w:hAnsi="Agency FB"/>
          <w:b/>
          <w:bCs/>
          <w:i/>
          <w:sz w:val="32"/>
          <w:szCs w:val="32"/>
        </w:rPr>
        <w:t xml:space="preserve">ure </w:t>
      </w:r>
      <w:r w:rsidRPr="00F86583">
        <w:rPr>
          <w:rFonts w:ascii="Agency FB" w:hAnsi="Agency FB"/>
          <w:b/>
          <w:bCs/>
          <w:i/>
          <w:sz w:val="32"/>
          <w:szCs w:val="32"/>
        </w:rPr>
        <w:t xml:space="preserve">4: </w:t>
      </w:r>
      <w:r>
        <w:rPr>
          <w:rFonts w:ascii="Agency FB" w:hAnsi="Agency FB"/>
          <w:b/>
          <w:bCs/>
          <w:i/>
          <w:sz w:val="32"/>
          <w:szCs w:val="32"/>
        </w:rPr>
        <w:t>Hydrograph of River Benue Makurdi</w:t>
      </w:r>
    </w:p>
    <w:p w14:paraId="4D3FDAE3" w14:textId="77777777" w:rsidR="00C30086" w:rsidRDefault="00C30086" w:rsidP="00C30086">
      <w:pPr>
        <w:jc w:val="both"/>
      </w:pPr>
    </w:p>
    <w:p w14:paraId="25BD27AF" w14:textId="77777777" w:rsidR="00C30086" w:rsidRDefault="00C30086" w:rsidP="00C30086">
      <w:pPr>
        <w:jc w:val="both"/>
        <w:rPr>
          <w:rFonts w:ascii="Arial Black" w:hAnsi="Arial Black"/>
          <w:b/>
          <w:bCs/>
          <w:color w:val="000000" w:themeColor="text1"/>
          <w:sz w:val="32"/>
          <w:szCs w:val="30"/>
        </w:rPr>
      </w:pPr>
    </w:p>
    <w:p w14:paraId="06412876" w14:textId="49918AD6" w:rsidR="00EB1FF0" w:rsidRDefault="00EB1FF0" w:rsidP="00C064E8">
      <w:pPr>
        <w:jc w:val="both"/>
        <w:rPr>
          <w:rFonts w:ascii="Arial Black" w:hAnsi="Arial Black"/>
          <w:b/>
          <w:bCs/>
          <w:color w:val="000000" w:themeColor="text1"/>
          <w:sz w:val="32"/>
          <w:szCs w:val="32"/>
        </w:rPr>
      </w:pPr>
    </w:p>
    <w:p w14:paraId="6F881D04" w14:textId="77777777" w:rsidR="003D23A7" w:rsidRDefault="003D23A7" w:rsidP="00C064E8">
      <w:pPr>
        <w:jc w:val="both"/>
        <w:rPr>
          <w:rFonts w:ascii="Arial Black" w:hAnsi="Arial Black"/>
          <w:b/>
          <w:bCs/>
          <w:color w:val="000000" w:themeColor="text1"/>
          <w:sz w:val="32"/>
          <w:szCs w:val="32"/>
        </w:rPr>
      </w:pPr>
    </w:p>
    <w:p w14:paraId="53D701A2" w14:textId="74C63B29" w:rsidR="00C064E8" w:rsidRDefault="00C064E8" w:rsidP="00C064E8">
      <w:pPr>
        <w:jc w:val="both"/>
        <w:rPr>
          <w:rFonts w:ascii="Arial Black" w:hAnsi="Arial Black"/>
          <w:b/>
          <w:bCs/>
          <w:color w:val="000000" w:themeColor="text1"/>
          <w:sz w:val="32"/>
          <w:szCs w:val="32"/>
        </w:rPr>
      </w:pPr>
      <w:r>
        <w:rPr>
          <w:rFonts w:ascii="Arial Black" w:hAnsi="Arial Black"/>
          <w:b/>
          <w:bCs/>
          <w:color w:val="000000" w:themeColor="text1"/>
          <w:sz w:val="32"/>
          <w:szCs w:val="32"/>
        </w:rPr>
        <w:lastRenderedPageBreak/>
        <w:t>5.0 HYDROLOGICAL DROUGHT INDEX FORECAST</w:t>
      </w:r>
    </w:p>
    <w:p w14:paraId="7A6691D8" w14:textId="77777777" w:rsidR="00C064E8" w:rsidRPr="00DE6E2B" w:rsidRDefault="00C064E8" w:rsidP="00C064E8">
      <w:pPr>
        <w:jc w:val="both"/>
        <w:rPr>
          <w:rFonts w:ascii="Agency FB" w:hAnsi="Agency FB"/>
          <w:b/>
          <w:bCs/>
          <w:sz w:val="44"/>
          <w:szCs w:val="30"/>
        </w:rPr>
      </w:pPr>
      <w:r w:rsidRPr="00DE6E2B">
        <w:rPr>
          <w:rFonts w:ascii="Agency FB" w:hAnsi="Agency FB"/>
          <w:b/>
          <w:bCs/>
          <w:sz w:val="44"/>
          <w:szCs w:val="30"/>
        </w:rPr>
        <w:t xml:space="preserve">5.1 </w:t>
      </w:r>
      <w:r>
        <w:rPr>
          <w:rFonts w:ascii="Agency FB" w:hAnsi="Agency FB"/>
          <w:b/>
          <w:bCs/>
          <w:sz w:val="44"/>
          <w:szCs w:val="30"/>
        </w:rPr>
        <w:t xml:space="preserve">Expected </w:t>
      </w:r>
      <w:r w:rsidRPr="00DE6E2B">
        <w:rPr>
          <w:rFonts w:ascii="Agency FB" w:hAnsi="Agency FB"/>
          <w:b/>
          <w:bCs/>
          <w:sz w:val="44"/>
          <w:szCs w:val="30"/>
        </w:rPr>
        <w:t xml:space="preserve">Actual Evapotranspiration </w:t>
      </w:r>
    </w:p>
    <w:p w14:paraId="4BF5FE2F" w14:textId="3A4A4A1A" w:rsidR="00C064E8" w:rsidRPr="006053DA" w:rsidRDefault="00C064E8" w:rsidP="00C064E8">
      <w:pPr>
        <w:spacing w:after="0" w:line="240" w:lineRule="auto"/>
        <w:jc w:val="both"/>
        <w:rPr>
          <w:rFonts w:ascii="Bookman Old Style" w:hAnsi="Bookman Old Style"/>
          <w:sz w:val="28"/>
          <w:szCs w:val="28"/>
        </w:rPr>
      </w:pPr>
      <w:r w:rsidRPr="006053DA">
        <w:rPr>
          <w:rFonts w:ascii="Bookman Old Style" w:hAnsi="Bookman Old Style"/>
          <w:sz w:val="28"/>
          <w:szCs w:val="28"/>
        </w:rPr>
        <w:t xml:space="preserve">The Actual Evapotranspiration rate forecast in </w:t>
      </w:r>
      <w:r>
        <w:rPr>
          <w:rFonts w:ascii="Bookman Old Style" w:hAnsi="Bookman Old Style"/>
          <w:sz w:val="28"/>
          <w:szCs w:val="28"/>
        </w:rPr>
        <w:t xml:space="preserve">May </w:t>
      </w:r>
      <w:r w:rsidRPr="006053DA">
        <w:rPr>
          <w:rFonts w:ascii="Bookman Old Style" w:hAnsi="Bookman Old Style"/>
          <w:sz w:val="28"/>
          <w:szCs w:val="28"/>
        </w:rPr>
        <w:t>20</w:t>
      </w:r>
      <w:r>
        <w:rPr>
          <w:rFonts w:ascii="Bookman Old Style" w:hAnsi="Bookman Old Style"/>
          <w:sz w:val="28"/>
          <w:szCs w:val="28"/>
        </w:rPr>
        <w:t>21</w:t>
      </w:r>
      <w:r w:rsidRPr="006053DA">
        <w:rPr>
          <w:rFonts w:ascii="Bookman Old Style" w:hAnsi="Bookman Old Style"/>
          <w:sz w:val="28"/>
          <w:szCs w:val="28"/>
        </w:rPr>
        <w:t xml:space="preserve"> will range from </w:t>
      </w:r>
      <w:r>
        <w:rPr>
          <w:rFonts w:ascii="Bookman Old Style" w:hAnsi="Bookman Old Style"/>
          <w:sz w:val="28"/>
          <w:szCs w:val="28"/>
        </w:rPr>
        <w:t xml:space="preserve">0 to 1 </w:t>
      </w:r>
      <w:r w:rsidRPr="006053DA">
        <w:rPr>
          <w:rFonts w:ascii="Bookman Old Style" w:hAnsi="Bookman Old Style"/>
          <w:sz w:val="28"/>
          <w:szCs w:val="28"/>
        </w:rPr>
        <w:t xml:space="preserve">mm/day in </w:t>
      </w:r>
      <w:r>
        <w:rPr>
          <w:rFonts w:ascii="Bookman Old Style" w:hAnsi="Bookman Old Style"/>
          <w:sz w:val="28"/>
          <w:szCs w:val="28"/>
        </w:rPr>
        <w:t xml:space="preserve">most parts of the country except the coastal areas where it will be between 2 to </w:t>
      </w:r>
      <w:r w:rsidR="0077485E">
        <w:rPr>
          <w:rFonts w:ascii="Bookman Old Style" w:hAnsi="Bookman Old Style"/>
          <w:sz w:val="28"/>
          <w:szCs w:val="28"/>
        </w:rPr>
        <w:t>4</w:t>
      </w:r>
      <w:r>
        <w:rPr>
          <w:rFonts w:ascii="Bookman Old Style" w:hAnsi="Bookman Old Style"/>
          <w:sz w:val="28"/>
          <w:szCs w:val="28"/>
        </w:rPr>
        <w:t xml:space="preserve"> </w:t>
      </w:r>
      <w:r w:rsidRPr="006053DA">
        <w:rPr>
          <w:rFonts w:ascii="Bookman Old Style" w:hAnsi="Bookman Old Style"/>
          <w:sz w:val="28"/>
          <w:szCs w:val="28"/>
        </w:rPr>
        <w:t xml:space="preserve">mm/day </w:t>
      </w:r>
      <w:r>
        <w:rPr>
          <w:rFonts w:ascii="Bookman Old Style" w:hAnsi="Bookman Old Style"/>
          <w:sz w:val="28"/>
          <w:szCs w:val="28"/>
        </w:rPr>
        <w:t>(</w:t>
      </w:r>
      <w:r w:rsidRPr="006053DA">
        <w:rPr>
          <w:rFonts w:ascii="Bookman Old Style" w:hAnsi="Bookman Old Style"/>
          <w:sz w:val="28"/>
          <w:szCs w:val="28"/>
        </w:rPr>
        <w:t>Fig</w:t>
      </w:r>
      <w:r>
        <w:rPr>
          <w:rFonts w:ascii="Bookman Old Style" w:hAnsi="Bookman Old Style"/>
          <w:sz w:val="28"/>
          <w:szCs w:val="28"/>
        </w:rPr>
        <w:t>ure</w:t>
      </w:r>
      <w:r w:rsidRPr="006053DA">
        <w:rPr>
          <w:rFonts w:ascii="Bookman Old Style" w:hAnsi="Bookman Old Style"/>
          <w:sz w:val="28"/>
          <w:szCs w:val="28"/>
        </w:rPr>
        <w:t xml:space="preserve">. </w:t>
      </w:r>
      <w:r>
        <w:rPr>
          <w:rFonts w:ascii="Bookman Old Style" w:hAnsi="Bookman Old Style"/>
          <w:sz w:val="28"/>
          <w:szCs w:val="28"/>
        </w:rPr>
        <w:t>6)</w:t>
      </w:r>
      <w:r w:rsidRPr="006053DA">
        <w:rPr>
          <w:rFonts w:ascii="Bookman Old Style" w:hAnsi="Bookman Old Style"/>
          <w:sz w:val="28"/>
          <w:szCs w:val="28"/>
        </w:rPr>
        <w:t>.</w:t>
      </w:r>
    </w:p>
    <w:p w14:paraId="37252E83" w14:textId="77777777" w:rsidR="00C064E8" w:rsidRPr="00F82628" w:rsidRDefault="00C064E8" w:rsidP="00C064E8">
      <w:pPr>
        <w:jc w:val="both"/>
        <w:rPr>
          <w:rFonts w:ascii="Bookman Old Style" w:hAnsi="Bookman Old Style"/>
          <w:bCs/>
          <w:color w:val="000000"/>
          <w:sz w:val="28"/>
          <w:szCs w:val="30"/>
        </w:rPr>
      </w:pPr>
    </w:p>
    <w:p w14:paraId="28761E79" w14:textId="77777777" w:rsidR="00C064E8" w:rsidRPr="00F82628" w:rsidRDefault="00C064E8" w:rsidP="00C064E8">
      <w:pPr>
        <w:jc w:val="both"/>
        <w:rPr>
          <w:rFonts w:ascii="Bookman Old Style" w:hAnsi="Bookman Old Style"/>
          <w:bCs/>
          <w:color w:val="000000"/>
          <w:sz w:val="28"/>
          <w:szCs w:val="30"/>
        </w:rPr>
      </w:pPr>
      <w:r>
        <w:rPr>
          <w:rFonts w:ascii="Bookman Old Style" w:hAnsi="Bookman Old Style"/>
          <w:bCs/>
          <w:noProof/>
          <w:color w:val="000000"/>
          <w:sz w:val="28"/>
          <w:szCs w:val="30"/>
        </w:rPr>
        <w:drawing>
          <wp:inline distT="0" distB="0" distL="0" distR="0" wp14:anchorId="1A12D93A" wp14:editId="60243580">
            <wp:extent cx="6076950" cy="41814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76950" cy="4181475"/>
                    </a:xfrm>
                    <a:prstGeom prst="rect">
                      <a:avLst/>
                    </a:prstGeom>
                    <a:noFill/>
                  </pic:spPr>
                </pic:pic>
              </a:graphicData>
            </a:graphic>
          </wp:inline>
        </w:drawing>
      </w:r>
    </w:p>
    <w:p w14:paraId="567BDB5A" w14:textId="4D37EFD5" w:rsidR="00C064E8" w:rsidRPr="00377B13" w:rsidRDefault="00C064E8" w:rsidP="00C064E8">
      <w:pPr>
        <w:spacing w:after="0" w:line="240" w:lineRule="auto"/>
        <w:jc w:val="both"/>
        <w:rPr>
          <w:rFonts w:ascii="Agency FB" w:hAnsi="Agency FB"/>
          <w:b/>
          <w:bCs/>
          <w:color w:val="000000"/>
          <w:sz w:val="28"/>
          <w:szCs w:val="28"/>
        </w:rPr>
      </w:pPr>
      <w:r w:rsidRPr="00377B13">
        <w:rPr>
          <w:rFonts w:ascii="Agency FB" w:hAnsi="Agency FB"/>
          <w:b/>
          <w:bCs/>
          <w:color w:val="000000"/>
          <w:sz w:val="28"/>
          <w:szCs w:val="28"/>
        </w:rPr>
        <w:t xml:space="preserve">Fig. 6: Mean Monthly Actual Evapotranspiration Forecast in </w:t>
      </w:r>
      <w:r w:rsidR="0077485E">
        <w:rPr>
          <w:rFonts w:ascii="Agency FB" w:hAnsi="Agency FB"/>
          <w:b/>
          <w:bCs/>
          <w:color w:val="000000"/>
          <w:sz w:val="28"/>
          <w:szCs w:val="28"/>
        </w:rPr>
        <w:t>May</w:t>
      </w:r>
      <w:r w:rsidRPr="00377B13">
        <w:rPr>
          <w:rFonts w:ascii="Agency FB" w:hAnsi="Agency FB"/>
          <w:b/>
          <w:bCs/>
          <w:color w:val="000000"/>
          <w:sz w:val="28"/>
          <w:szCs w:val="28"/>
        </w:rPr>
        <w:t xml:space="preserve"> 2021 </w:t>
      </w:r>
    </w:p>
    <w:p w14:paraId="689AEBE7" w14:textId="77777777" w:rsidR="00C064E8" w:rsidRPr="00F82628" w:rsidRDefault="00C064E8" w:rsidP="00C064E8">
      <w:pPr>
        <w:tabs>
          <w:tab w:val="left" w:pos="1073"/>
          <w:tab w:val="left" w:pos="3270"/>
        </w:tabs>
        <w:jc w:val="both"/>
        <w:rPr>
          <w:rFonts w:ascii="Cambria" w:hAnsi="Cambria"/>
          <w:b/>
          <w:bCs/>
          <w:color w:val="000000"/>
          <w:sz w:val="28"/>
          <w:szCs w:val="30"/>
        </w:rPr>
      </w:pPr>
    </w:p>
    <w:p w14:paraId="1A58DF74" w14:textId="77777777" w:rsidR="00C064E8" w:rsidRDefault="00C064E8" w:rsidP="00C064E8">
      <w:pPr>
        <w:jc w:val="both"/>
        <w:rPr>
          <w:rFonts w:ascii="Agency FB" w:hAnsi="Agency FB"/>
          <w:b/>
          <w:bCs/>
          <w:color w:val="002060"/>
          <w:sz w:val="44"/>
          <w:szCs w:val="30"/>
        </w:rPr>
      </w:pPr>
    </w:p>
    <w:p w14:paraId="5E811325" w14:textId="77777777" w:rsidR="00C064E8" w:rsidRDefault="00C064E8" w:rsidP="00C064E8">
      <w:pPr>
        <w:jc w:val="both"/>
        <w:rPr>
          <w:rFonts w:ascii="Agency FB" w:hAnsi="Agency FB"/>
          <w:b/>
          <w:bCs/>
          <w:color w:val="002060"/>
          <w:sz w:val="44"/>
          <w:szCs w:val="30"/>
        </w:rPr>
      </w:pPr>
    </w:p>
    <w:p w14:paraId="5A2B54E9" w14:textId="77777777" w:rsidR="00C064E8" w:rsidRPr="00DE6E2B" w:rsidRDefault="00C064E8" w:rsidP="00C064E8">
      <w:pPr>
        <w:jc w:val="both"/>
        <w:rPr>
          <w:rFonts w:ascii="Agency FB" w:hAnsi="Agency FB"/>
          <w:b/>
          <w:bCs/>
          <w:sz w:val="44"/>
          <w:szCs w:val="30"/>
        </w:rPr>
      </w:pPr>
      <w:r>
        <w:rPr>
          <w:rFonts w:ascii="Agency FB" w:hAnsi="Agency FB"/>
          <w:b/>
          <w:bCs/>
          <w:sz w:val="44"/>
          <w:szCs w:val="30"/>
        </w:rPr>
        <w:lastRenderedPageBreak/>
        <w:t>5.2</w:t>
      </w:r>
      <w:r w:rsidRPr="00DE6E2B">
        <w:rPr>
          <w:rFonts w:ascii="Agency FB" w:hAnsi="Agency FB"/>
          <w:b/>
          <w:bCs/>
          <w:sz w:val="44"/>
          <w:szCs w:val="30"/>
        </w:rPr>
        <w:t xml:space="preserve"> </w:t>
      </w:r>
      <w:r>
        <w:rPr>
          <w:rFonts w:ascii="Agency FB" w:hAnsi="Agency FB"/>
          <w:b/>
          <w:bCs/>
          <w:sz w:val="44"/>
          <w:szCs w:val="30"/>
        </w:rPr>
        <w:t xml:space="preserve">Expected </w:t>
      </w:r>
      <w:r w:rsidRPr="00DE6E2B">
        <w:rPr>
          <w:rFonts w:ascii="Agency FB" w:hAnsi="Agency FB"/>
          <w:b/>
          <w:bCs/>
          <w:sz w:val="44"/>
          <w:szCs w:val="30"/>
        </w:rPr>
        <w:t>Potential Evapotranspiration</w:t>
      </w:r>
    </w:p>
    <w:p w14:paraId="4B6547E2" w14:textId="5D396AE9" w:rsidR="00C064E8" w:rsidRPr="006053DA" w:rsidRDefault="00C064E8" w:rsidP="00C064E8">
      <w:pPr>
        <w:spacing w:after="0" w:line="240" w:lineRule="auto"/>
        <w:jc w:val="both"/>
        <w:rPr>
          <w:rFonts w:ascii="Bookman Old Style" w:hAnsi="Bookman Old Style"/>
          <w:sz w:val="28"/>
          <w:szCs w:val="28"/>
        </w:rPr>
      </w:pPr>
      <w:r w:rsidRPr="006053DA">
        <w:rPr>
          <w:rFonts w:ascii="Bookman Old Style" w:hAnsi="Bookman Old Style"/>
          <w:sz w:val="28"/>
          <w:szCs w:val="28"/>
        </w:rPr>
        <w:t xml:space="preserve">The </w:t>
      </w:r>
      <w:r>
        <w:rPr>
          <w:rFonts w:ascii="Bookman Old Style" w:hAnsi="Bookman Old Style"/>
          <w:sz w:val="28"/>
          <w:szCs w:val="28"/>
        </w:rPr>
        <w:t xml:space="preserve">Potential </w:t>
      </w:r>
      <w:r w:rsidRPr="006053DA">
        <w:rPr>
          <w:rFonts w:ascii="Bookman Old Style" w:hAnsi="Bookman Old Style"/>
          <w:sz w:val="28"/>
          <w:szCs w:val="28"/>
        </w:rPr>
        <w:t xml:space="preserve">Evapotranspiration rate forecast in </w:t>
      </w:r>
      <w:r>
        <w:rPr>
          <w:rFonts w:ascii="Bookman Old Style" w:hAnsi="Bookman Old Style"/>
          <w:sz w:val="28"/>
          <w:szCs w:val="28"/>
        </w:rPr>
        <w:t xml:space="preserve">May </w:t>
      </w:r>
      <w:r w:rsidRPr="006053DA">
        <w:rPr>
          <w:rFonts w:ascii="Bookman Old Style" w:hAnsi="Bookman Old Style"/>
          <w:sz w:val="28"/>
          <w:szCs w:val="28"/>
        </w:rPr>
        <w:t>20</w:t>
      </w:r>
      <w:r>
        <w:rPr>
          <w:rFonts w:ascii="Bookman Old Style" w:hAnsi="Bookman Old Style"/>
          <w:sz w:val="28"/>
          <w:szCs w:val="28"/>
        </w:rPr>
        <w:t>21</w:t>
      </w:r>
      <w:r w:rsidRPr="006053DA">
        <w:rPr>
          <w:rFonts w:ascii="Bookman Old Style" w:hAnsi="Bookman Old Style"/>
          <w:sz w:val="28"/>
          <w:szCs w:val="28"/>
        </w:rPr>
        <w:t xml:space="preserve"> will range from </w:t>
      </w:r>
      <w:r>
        <w:rPr>
          <w:rFonts w:ascii="Bookman Old Style" w:hAnsi="Bookman Old Style"/>
          <w:sz w:val="28"/>
          <w:szCs w:val="28"/>
        </w:rPr>
        <w:t xml:space="preserve">5 to 6 </w:t>
      </w:r>
      <w:r w:rsidRPr="006053DA">
        <w:rPr>
          <w:rFonts w:ascii="Bookman Old Style" w:hAnsi="Bookman Old Style"/>
          <w:sz w:val="28"/>
          <w:szCs w:val="28"/>
        </w:rPr>
        <w:t xml:space="preserve">mm/day in the </w:t>
      </w:r>
      <w:r>
        <w:rPr>
          <w:rFonts w:ascii="Bookman Old Style" w:hAnsi="Bookman Old Style"/>
          <w:sz w:val="28"/>
          <w:szCs w:val="28"/>
        </w:rPr>
        <w:t xml:space="preserve">extreme </w:t>
      </w:r>
      <w:r w:rsidRPr="006053DA">
        <w:rPr>
          <w:rFonts w:ascii="Bookman Old Style" w:hAnsi="Bookman Old Style"/>
          <w:sz w:val="28"/>
          <w:szCs w:val="28"/>
        </w:rPr>
        <w:t>North</w:t>
      </w:r>
      <w:r>
        <w:rPr>
          <w:rFonts w:ascii="Bookman Old Style" w:hAnsi="Bookman Old Style"/>
          <w:sz w:val="28"/>
          <w:szCs w:val="28"/>
        </w:rPr>
        <w:t xml:space="preserve">, </w:t>
      </w:r>
      <w:r w:rsidRPr="006053DA">
        <w:rPr>
          <w:rFonts w:ascii="Bookman Old Style" w:hAnsi="Bookman Old Style"/>
          <w:sz w:val="28"/>
          <w:szCs w:val="28"/>
        </w:rPr>
        <w:t>7</w:t>
      </w:r>
      <w:r>
        <w:rPr>
          <w:rFonts w:ascii="Bookman Old Style" w:hAnsi="Bookman Old Style"/>
          <w:sz w:val="28"/>
          <w:szCs w:val="28"/>
        </w:rPr>
        <w:t xml:space="preserve"> to 8 </w:t>
      </w:r>
      <w:r w:rsidRPr="006053DA">
        <w:rPr>
          <w:rFonts w:ascii="Bookman Old Style" w:hAnsi="Bookman Old Style"/>
          <w:sz w:val="28"/>
          <w:szCs w:val="28"/>
        </w:rPr>
        <w:t xml:space="preserve">mm/day </w:t>
      </w:r>
      <w:r>
        <w:rPr>
          <w:rFonts w:ascii="Bookman Old Style" w:hAnsi="Bookman Old Style"/>
          <w:sz w:val="28"/>
          <w:szCs w:val="28"/>
        </w:rPr>
        <w:t xml:space="preserve">in other parts of the country and 4 to </w:t>
      </w:r>
      <w:r w:rsidR="0077485E">
        <w:rPr>
          <w:rFonts w:ascii="Bookman Old Style" w:hAnsi="Bookman Old Style"/>
          <w:sz w:val="28"/>
          <w:szCs w:val="28"/>
        </w:rPr>
        <w:t>6</w:t>
      </w:r>
      <w:r>
        <w:rPr>
          <w:rFonts w:ascii="Bookman Old Style" w:hAnsi="Bookman Old Style"/>
          <w:sz w:val="28"/>
          <w:szCs w:val="28"/>
        </w:rPr>
        <w:t xml:space="preserve"> </w:t>
      </w:r>
      <w:r w:rsidRPr="006053DA">
        <w:rPr>
          <w:rFonts w:ascii="Bookman Old Style" w:hAnsi="Bookman Old Style"/>
          <w:sz w:val="28"/>
          <w:szCs w:val="28"/>
        </w:rPr>
        <w:t xml:space="preserve">mm/day </w:t>
      </w:r>
      <w:r>
        <w:rPr>
          <w:rFonts w:ascii="Bookman Old Style" w:hAnsi="Bookman Old Style"/>
          <w:sz w:val="28"/>
          <w:szCs w:val="28"/>
        </w:rPr>
        <w:t>the coastal areas</w:t>
      </w:r>
      <w:r w:rsidRPr="006053DA">
        <w:rPr>
          <w:rFonts w:ascii="Bookman Old Style" w:hAnsi="Bookman Old Style"/>
          <w:sz w:val="28"/>
          <w:szCs w:val="28"/>
        </w:rPr>
        <w:t xml:space="preserve"> </w:t>
      </w:r>
      <w:r>
        <w:rPr>
          <w:rFonts w:ascii="Bookman Old Style" w:hAnsi="Bookman Old Style"/>
          <w:sz w:val="28"/>
          <w:szCs w:val="28"/>
        </w:rPr>
        <w:t>as shown in F</w:t>
      </w:r>
      <w:r w:rsidRPr="006053DA">
        <w:rPr>
          <w:rFonts w:ascii="Bookman Old Style" w:hAnsi="Bookman Old Style"/>
          <w:sz w:val="28"/>
          <w:szCs w:val="28"/>
        </w:rPr>
        <w:t>ig</w:t>
      </w:r>
      <w:r>
        <w:rPr>
          <w:rFonts w:ascii="Bookman Old Style" w:hAnsi="Bookman Old Style"/>
          <w:sz w:val="28"/>
          <w:szCs w:val="28"/>
        </w:rPr>
        <w:t>ure</w:t>
      </w:r>
      <w:r w:rsidRPr="006053DA">
        <w:rPr>
          <w:rFonts w:ascii="Bookman Old Style" w:hAnsi="Bookman Old Style"/>
          <w:sz w:val="28"/>
          <w:szCs w:val="28"/>
        </w:rPr>
        <w:t xml:space="preserve"> </w:t>
      </w:r>
      <w:r>
        <w:rPr>
          <w:rFonts w:ascii="Bookman Old Style" w:hAnsi="Bookman Old Style"/>
          <w:sz w:val="28"/>
          <w:szCs w:val="28"/>
        </w:rPr>
        <w:t>7</w:t>
      </w:r>
      <w:r w:rsidRPr="006053DA">
        <w:rPr>
          <w:rFonts w:ascii="Bookman Old Style" w:hAnsi="Bookman Old Style"/>
          <w:sz w:val="28"/>
          <w:szCs w:val="28"/>
        </w:rPr>
        <w:t>.</w:t>
      </w:r>
    </w:p>
    <w:p w14:paraId="07838FC2" w14:textId="77777777" w:rsidR="00C064E8" w:rsidRPr="00F82628" w:rsidRDefault="00C064E8" w:rsidP="00C064E8">
      <w:pPr>
        <w:jc w:val="both"/>
        <w:rPr>
          <w:rFonts w:ascii="Bookman Old Style" w:hAnsi="Bookman Old Style"/>
          <w:bCs/>
          <w:color w:val="000000"/>
          <w:sz w:val="28"/>
          <w:szCs w:val="30"/>
        </w:rPr>
      </w:pPr>
    </w:p>
    <w:p w14:paraId="5D2EB31B" w14:textId="77777777" w:rsidR="00C064E8" w:rsidRPr="00F82628" w:rsidRDefault="00C064E8" w:rsidP="00C064E8">
      <w:pPr>
        <w:jc w:val="both"/>
        <w:rPr>
          <w:rFonts w:ascii="Bookman Old Style" w:hAnsi="Bookman Old Style"/>
          <w:bCs/>
          <w:color w:val="000000"/>
          <w:sz w:val="28"/>
          <w:szCs w:val="30"/>
        </w:rPr>
      </w:pPr>
      <w:r>
        <w:rPr>
          <w:rFonts w:ascii="Bookman Old Style" w:hAnsi="Bookman Old Style"/>
          <w:bCs/>
          <w:noProof/>
          <w:color w:val="000000"/>
          <w:sz w:val="28"/>
          <w:szCs w:val="30"/>
        </w:rPr>
        <w:drawing>
          <wp:inline distT="0" distB="0" distL="0" distR="0" wp14:anchorId="68254883" wp14:editId="795BC1B2">
            <wp:extent cx="6115050" cy="429577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15050" cy="4295775"/>
                    </a:xfrm>
                    <a:prstGeom prst="rect">
                      <a:avLst/>
                    </a:prstGeom>
                    <a:noFill/>
                  </pic:spPr>
                </pic:pic>
              </a:graphicData>
            </a:graphic>
          </wp:inline>
        </w:drawing>
      </w:r>
    </w:p>
    <w:p w14:paraId="639A0466" w14:textId="6C5FEBDD" w:rsidR="00C064E8" w:rsidRPr="00377B13" w:rsidRDefault="00C064E8" w:rsidP="00C064E8">
      <w:pPr>
        <w:jc w:val="both"/>
        <w:rPr>
          <w:rFonts w:ascii="Agency FB" w:hAnsi="Agency FB"/>
          <w:b/>
          <w:bCs/>
          <w:color w:val="000000"/>
          <w:sz w:val="28"/>
          <w:szCs w:val="28"/>
        </w:rPr>
      </w:pPr>
      <w:r w:rsidRPr="00377B13">
        <w:rPr>
          <w:rFonts w:ascii="Agency FB" w:hAnsi="Agency FB"/>
          <w:b/>
          <w:bCs/>
          <w:color w:val="000000"/>
          <w:sz w:val="28"/>
          <w:szCs w:val="28"/>
        </w:rPr>
        <w:t xml:space="preserve">Figure 7: </w:t>
      </w:r>
      <w:r>
        <w:rPr>
          <w:rFonts w:ascii="Agency FB" w:hAnsi="Agency FB"/>
          <w:b/>
          <w:bCs/>
          <w:color w:val="000000"/>
          <w:sz w:val="28"/>
          <w:szCs w:val="28"/>
        </w:rPr>
        <w:t>May</w:t>
      </w:r>
      <w:r w:rsidRPr="00377B13">
        <w:rPr>
          <w:rFonts w:ascii="Agency FB" w:hAnsi="Agency FB"/>
          <w:b/>
          <w:bCs/>
          <w:color w:val="000000"/>
          <w:sz w:val="28"/>
          <w:szCs w:val="28"/>
        </w:rPr>
        <w:t xml:space="preserve"> 2021 Mean Monthly Potential Evapotranspiration Forecast</w:t>
      </w:r>
      <w:r w:rsidRPr="00377B13">
        <w:rPr>
          <w:rFonts w:ascii="Cambria" w:hAnsi="Cambria"/>
          <w:b/>
          <w:bCs/>
          <w:color w:val="000000"/>
          <w:sz w:val="28"/>
          <w:szCs w:val="32"/>
        </w:rPr>
        <w:t xml:space="preserve"> </w:t>
      </w:r>
    </w:p>
    <w:p w14:paraId="26A7A4FB" w14:textId="77777777" w:rsidR="00C064E8" w:rsidRDefault="00C064E8" w:rsidP="00C064E8">
      <w:pPr>
        <w:tabs>
          <w:tab w:val="left" w:pos="1073"/>
          <w:tab w:val="left" w:pos="3270"/>
        </w:tabs>
        <w:jc w:val="both"/>
        <w:rPr>
          <w:rFonts w:ascii="Agency FB" w:hAnsi="Agency FB"/>
          <w:b/>
          <w:bCs/>
          <w:color w:val="002060"/>
          <w:sz w:val="44"/>
          <w:szCs w:val="30"/>
        </w:rPr>
      </w:pPr>
    </w:p>
    <w:p w14:paraId="0871088E" w14:textId="77777777" w:rsidR="00C064E8" w:rsidRDefault="00C064E8" w:rsidP="00C064E8">
      <w:pPr>
        <w:tabs>
          <w:tab w:val="left" w:pos="1073"/>
          <w:tab w:val="left" w:pos="3270"/>
        </w:tabs>
        <w:jc w:val="both"/>
        <w:rPr>
          <w:rFonts w:ascii="Agency FB" w:hAnsi="Agency FB"/>
          <w:b/>
          <w:bCs/>
          <w:color w:val="002060"/>
          <w:sz w:val="44"/>
          <w:szCs w:val="30"/>
        </w:rPr>
      </w:pPr>
    </w:p>
    <w:p w14:paraId="7361DB1E" w14:textId="7EC7565D" w:rsidR="00C064E8" w:rsidRDefault="00C064E8" w:rsidP="00C064E8">
      <w:pPr>
        <w:tabs>
          <w:tab w:val="left" w:pos="1073"/>
          <w:tab w:val="left" w:pos="3270"/>
        </w:tabs>
        <w:jc w:val="both"/>
        <w:rPr>
          <w:rFonts w:ascii="Agency FB" w:hAnsi="Agency FB"/>
          <w:b/>
          <w:bCs/>
          <w:color w:val="002060"/>
          <w:sz w:val="44"/>
          <w:szCs w:val="30"/>
        </w:rPr>
      </w:pPr>
    </w:p>
    <w:p w14:paraId="4049394D" w14:textId="77777777" w:rsidR="0077485E" w:rsidRDefault="0077485E" w:rsidP="00C064E8">
      <w:pPr>
        <w:tabs>
          <w:tab w:val="left" w:pos="1073"/>
          <w:tab w:val="left" w:pos="3270"/>
        </w:tabs>
        <w:jc w:val="both"/>
        <w:rPr>
          <w:rFonts w:ascii="Agency FB" w:hAnsi="Agency FB"/>
          <w:b/>
          <w:bCs/>
          <w:color w:val="002060"/>
          <w:sz w:val="44"/>
          <w:szCs w:val="30"/>
        </w:rPr>
      </w:pPr>
    </w:p>
    <w:p w14:paraId="421ACC07" w14:textId="77777777" w:rsidR="00C064E8" w:rsidRPr="00B031B2" w:rsidRDefault="00C064E8" w:rsidP="00C064E8">
      <w:pPr>
        <w:tabs>
          <w:tab w:val="left" w:pos="1073"/>
          <w:tab w:val="left" w:pos="3270"/>
        </w:tabs>
        <w:jc w:val="both"/>
        <w:rPr>
          <w:rFonts w:ascii="Agency FB" w:hAnsi="Agency FB"/>
          <w:b/>
          <w:bCs/>
          <w:color w:val="002060"/>
          <w:sz w:val="44"/>
          <w:szCs w:val="30"/>
        </w:rPr>
      </w:pPr>
      <w:r>
        <w:rPr>
          <w:rFonts w:ascii="Agency FB" w:hAnsi="Agency FB"/>
          <w:b/>
          <w:bCs/>
          <w:color w:val="002060"/>
          <w:sz w:val="44"/>
          <w:szCs w:val="30"/>
        </w:rPr>
        <w:lastRenderedPageBreak/>
        <w:t xml:space="preserve">5.3 Expected </w:t>
      </w:r>
      <w:r w:rsidRPr="00B031B2">
        <w:rPr>
          <w:rFonts w:ascii="Agency FB" w:hAnsi="Agency FB"/>
          <w:b/>
          <w:bCs/>
          <w:color w:val="002060"/>
          <w:sz w:val="44"/>
          <w:szCs w:val="30"/>
        </w:rPr>
        <w:t xml:space="preserve">Mean Monthly Soil Water Content Forecast  </w:t>
      </w:r>
    </w:p>
    <w:p w14:paraId="1911F56C" w14:textId="320DE19F" w:rsidR="00C064E8" w:rsidRDefault="00C064E8" w:rsidP="00C064E8">
      <w:pPr>
        <w:spacing w:after="0" w:line="240" w:lineRule="auto"/>
        <w:jc w:val="both"/>
        <w:rPr>
          <w:rFonts w:ascii="Bookman Old Style" w:hAnsi="Bookman Old Style"/>
          <w:sz w:val="28"/>
          <w:szCs w:val="28"/>
        </w:rPr>
      </w:pPr>
      <w:r w:rsidRPr="006053DA">
        <w:rPr>
          <w:rFonts w:ascii="Bookman Old Style" w:hAnsi="Bookman Old Style"/>
          <w:sz w:val="28"/>
          <w:szCs w:val="28"/>
        </w:rPr>
        <w:t xml:space="preserve">The mean monthly Soil Water </w:t>
      </w:r>
      <w:r>
        <w:rPr>
          <w:rFonts w:ascii="Bookman Old Style" w:hAnsi="Bookman Old Style"/>
          <w:sz w:val="28"/>
          <w:szCs w:val="28"/>
        </w:rPr>
        <w:t>C</w:t>
      </w:r>
      <w:r w:rsidRPr="006053DA">
        <w:rPr>
          <w:rFonts w:ascii="Bookman Old Style" w:hAnsi="Bookman Old Style"/>
          <w:sz w:val="28"/>
          <w:szCs w:val="28"/>
        </w:rPr>
        <w:t xml:space="preserve">ontent in </w:t>
      </w:r>
      <w:r w:rsidR="00F61C6C">
        <w:rPr>
          <w:rFonts w:ascii="Bookman Old Style" w:hAnsi="Bookman Old Style"/>
          <w:sz w:val="28"/>
          <w:szCs w:val="28"/>
        </w:rPr>
        <w:t>M</w:t>
      </w:r>
      <w:r>
        <w:rPr>
          <w:rFonts w:ascii="Bookman Old Style" w:hAnsi="Bookman Old Style"/>
          <w:sz w:val="28"/>
          <w:szCs w:val="28"/>
        </w:rPr>
        <w:t xml:space="preserve">ay </w:t>
      </w:r>
      <w:r w:rsidRPr="006053DA">
        <w:rPr>
          <w:rFonts w:ascii="Bookman Old Style" w:hAnsi="Bookman Old Style"/>
          <w:sz w:val="28"/>
          <w:szCs w:val="28"/>
        </w:rPr>
        <w:t>20</w:t>
      </w:r>
      <w:r>
        <w:rPr>
          <w:rFonts w:ascii="Bookman Old Style" w:hAnsi="Bookman Old Style"/>
          <w:sz w:val="28"/>
          <w:szCs w:val="28"/>
        </w:rPr>
        <w:t>21</w:t>
      </w:r>
      <w:r w:rsidRPr="006053DA">
        <w:rPr>
          <w:rFonts w:ascii="Bookman Old Style" w:hAnsi="Bookman Old Style"/>
          <w:sz w:val="28"/>
          <w:szCs w:val="28"/>
        </w:rPr>
        <w:t xml:space="preserve"> will range </w:t>
      </w:r>
      <w:r>
        <w:rPr>
          <w:rFonts w:ascii="Bookman Old Style" w:hAnsi="Bookman Old Style"/>
          <w:sz w:val="28"/>
          <w:szCs w:val="28"/>
        </w:rPr>
        <w:t>from</w:t>
      </w:r>
      <w:r w:rsidRPr="006053DA">
        <w:rPr>
          <w:rFonts w:ascii="Bookman Old Style" w:hAnsi="Bookman Old Style"/>
          <w:sz w:val="28"/>
          <w:szCs w:val="28"/>
        </w:rPr>
        <w:t xml:space="preserve"> 0 to 0.</w:t>
      </w:r>
      <w:r>
        <w:rPr>
          <w:rFonts w:ascii="Bookman Old Style" w:hAnsi="Bookman Old Style"/>
          <w:sz w:val="28"/>
          <w:szCs w:val="28"/>
        </w:rPr>
        <w:t>1</w:t>
      </w:r>
      <w:r w:rsidRPr="006053DA">
        <w:rPr>
          <w:rFonts w:ascii="Bookman Old Style" w:hAnsi="Bookman Old Style"/>
          <w:sz w:val="28"/>
          <w:szCs w:val="28"/>
        </w:rPr>
        <w:t xml:space="preserve"> mm/day in the North</w:t>
      </w:r>
      <w:r>
        <w:rPr>
          <w:rFonts w:ascii="Bookman Old Style" w:hAnsi="Bookman Old Style"/>
          <w:sz w:val="28"/>
          <w:szCs w:val="28"/>
        </w:rPr>
        <w:t xml:space="preserve"> and from </w:t>
      </w:r>
      <w:r w:rsidRPr="006053DA">
        <w:rPr>
          <w:rFonts w:ascii="Bookman Old Style" w:hAnsi="Bookman Old Style"/>
          <w:sz w:val="28"/>
          <w:szCs w:val="28"/>
        </w:rPr>
        <w:t>0.</w:t>
      </w:r>
      <w:r>
        <w:rPr>
          <w:rFonts w:ascii="Bookman Old Style" w:hAnsi="Bookman Old Style"/>
          <w:sz w:val="28"/>
          <w:szCs w:val="28"/>
        </w:rPr>
        <w:t>2</w:t>
      </w:r>
      <w:r w:rsidRPr="006053DA">
        <w:rPr>
          <w:rFonts w:ascii="Bookman Old Style" w:hAnsi="Bookman Old Style"/>
          <w:sz w:val="28"/>
          <w:szCs w:val="28"/>
        </w:rPr>
        <w:t xml:space="preserve"> to 0.</w:t>
      </w:r>
      <w:r>
        <w:rPr>
          <w:rFonts w:ascii="Bookman Old Style" w:hAnsi="Bookman Old Style"/>
          <w:sz w:val="28"/>
          <w:szCs w:val="28"/>
        </w:rPr>
        <w:t>5</w:t>
      </w:r>
      <w:r w:rsidRPr="006053DA">
        <w:rPr>
          <w:rFonts w:ascii="Bookman Old Style" w:hAnsi="Bookman Old Style"/>
          <w:sz w:val="28"/>
          <w:szCs w:val="28"/>
        </w:rPr>
        <w:t xml:space="preserve"> mm/day in </w:t>
      </w:r>
      <w:r>
        <w:rPr>
          <w:rFonts w:ascii="Bookman Old Style" w:hAnsi="Bookman Old Style"/>
          <w:sz w:val="28"/>
          <w:szCs w:val="28"/>
        </w:rPr>
        <w:t>other parts of the country</w:t>
      </w:r>
      <w:r w:rsidRPr="006053DA">
        <w:rPr>
          <w:rFonts w:ascii="Bookman Old Style" w:hAnsi="Bookman Old Style"/>
          <w:sz w:val="28"/>
          <w:szCs w:val="28"/>
        </w:rPr>
        <w:t xml:space="preserve"> </w:t>
      </w:r>
      <w:r>
        <w:rPr>
          <w:rFonts w:ascii="Bookman Old Style" w:hAnsi="Bookman Old Style"/>
          <w:sz w:val="28"/>
          <w:szCs w:val="28"/>
        </w:rPr>
        <w:t xml:space="preserve">as shown in </w:t>
      </w:r>
      <w:r w:rsidRPr="006053DA">
        <w:rPr>
          <w:rFonts w:ascii="Bookman Old Style" w:hAnsi="Bookman Old Style"/>
          <w:sz w:val="28"/>
          <w:szCs w:val="28"/>
        </w:rPr>
        <w:t>Fig</w:t>
      </w:r>
      <w:r>
        <w:rPr>
          <w:rFonts w:ascii="Bookman Old Style" w:hAnsi="Bookman Old Style"/>
          <w:sz w:val="28"/>
          <w:szCs w:val="28"/>
        </w:rPr>
        <w:t>ure 8</w:t>
      </w:r>
      <w:r w:rsidRPr="006053DA">
        <w:rPr>
          <w:rFonts w:ascii="Bookman Old Style" w:hAnsi="Bookman Old Style"/>
          <w:sz w:val="28"/>
          <w:szCs w:val="28"/>
        </w:rPr>
        <w:t>.</w:t>
      </w:r>
    </w:p>
    <w:p w14:paraId="6100F1A5" w14:textId="77777777" w:rsidR="00C064E8" w:rsidRPr="006053DA" w:rsidRDefault="00C064E8" w:rsidP="00C064E8">
      <w:pPr>
        <w:spacing w:after="0" w:line="240" w:lineRule="auto"/>
        <w:jc w:val="both"/>
        <w:rPr>
          <w:rFonts w:ascii="Bookman Old Style" w:hAnsi="Bookman Old Style"/>
          <w:sz w:val="28"/>
          <w:szCs w:val="28"/>
        </w:rPr>
      </w:pPr>
    </w:p>
    <w:p w14:paraId="7C4336BB" w14:textId="77777777" w:rsidR="00C064E8" w:rsidRPr="00F82628" w:rsidRDefault="00C064E8" w:rsidP="00C064E8">
      <w:pPr>
        <w:tabs>
          <w:tab w:val="left" w:pos="1545"/>
        </w:tabs>
        <w:spacing w:after="0" w:line="240" w:lineRule="auto"/>
        <w:jc w:val="both"/>
        <w:rPr>
          <w:rFonts w:ascii="Arial Black" w:hAnsi="Arial Black"/>
          <w:b/>
          <w:bCs/>
          <w:color w:val="000000"/>
          <w:sz w:val="28"/>
          <w:szCs w:val="30"/>
        </w:rPr>
      </w:pPr>
      <w:r>
        <w:rPr>
          <w:rFonts w:ascii="Arial Black" w:hAnsi="Arial Black"/>
          <w:b/>
          <w:bCs/>
          <w:noProof/>
          <w:color w:val="000000"/>
          <w:sz w:val="28"/>
          <w:szCs w:val="30"/>
        </w:rPr>
        <w:drawing>
          <wp:inline distT="0" distB="0" distL="0" distR="0" wp14:anchorId="5022D062" wp14:editId="62A13038">
            <wp:extent cx="6076950" cy="44672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076950" cy="4467225"/>
                    </a:xfrm>
                    <a:prstGeom prst="rect">
                      <a:avLst/>
                    </a:prstGeom>
                    <a:noFill/>
                  </pic:spPr>
                </pic:pic>
              </a:graphicData>
            </a:graphic>
          </wp:inline>
        </w:drawing>
      </w:r>
    </w:p>
    <w:p w14:paraId="3997A470" w14:textId="30BA61E5" w:rsidR="00C064E8" w:rsidRPr="00377B13" w:rsidRDefault="00C064E8" w:rsidP="00C064E8">
      <w:pPr>
        <w:spacing w:after="0" w:line="240" w:lineRule="auto"/>
        <w:jc w:val="both"/>
        <w:rPr>
          <w:rFonts w:ascii="Agency FB" w:hAnsi="Agency FB"/>
          <w:b/>
          <w:bCs/>
          <w:color w:val="000000"/>
          <w:sz w:val="28"/>
          <w:szCs w:val="28"/>
        </w:rPr>
      </w:pPr>
      <w:r w:rsidRPr="00377B13">
        <w:rPr>
          <w:rFonts w:ascii="Agency FB" w:hAnsi="Agency FB"/>
          <w:b/>
          <w:bCs/>
          <w:color w:val="000000"/>
          <w:sz w:val="28"/>
          <w:szCs w:val="28"/>
        </w:rPr>
        <w:t xml:space="preserve">Figure 8: Mean Monthly Soil Water Content Forecast in </w:t>
      </w:r>
      <w:r>
        <w:rPr>
          <w:rFonts w:ascii="Agency FB" w:hAnsi="Agency FB"/>
          <w:b/>
          <w:bCs/>
          <w:color w:val="000000"/>
          <w:sz w:val="28"/>
          <w:szCs w:val="28"/>
        </w:rPr>
        <w:t xml:space="preserve">May </w:t>
      </w:r>
      <w:r w:rsidRPr="00377B13">
        <w:rPr>
          <w:rFonts w:ascii="Agency FB" w:hAnsi="Agency FB"/>
          <w:b/>
          <w:bCs/>
          <w:color w:val="000000"/>
          <w:sz w:val="28"/>
          <w:szCs w:val="28"/>
        </w:rPr>
        <w:t xml:space="preserve">2020 </w:t>
      </w:r>
    </w:p>
    <w:p w14:paraId="098C23F3" w14:textId="77777777" w:rsidR="00C064E8" w:rsidRDefault="00C064E8" w:rsidP="00C064E8">
      <w:pPr>
        <w:rPr>
          <w:rFonts w:ascii="Agency FB" w:hAnsi="Agency FB"/>
          <w:b/>
          <w:color w:val="000000"/>
          <w:sz w:val="36"/>
          <w:szCs w:val="18"/>
        </w:rPr>
      </w:pPr>
    </w:p>
    <w:p w14:paraId="604BCAC9" w14:textId="0CB9E015" w:rsidR="00C064E8" w:rsidRDefault="00C064E8" w:rsidP="00C064E8">
      <w:pPr>
        <w:rPr>
          <w:rFonts w:ascii="Agency FB" w:hAnsi="Agency FB"/>
          <w:b/>
          <w:color w:val="000000"/>
          <w:sz w:val="36"/>
          <w:szCs w:val="18"/>
        </w:rPr>
      </w:pPr>
    </w:p>
    <w:p w14:paraId="51D6355C" w14:textId="77777777" w:rsidR="00EB1FF0" w:rsidRDefault="00EB1FF0" w:rsidP="00C064E8">
      <w:pPr>
        <w:rPr>
          <w:rFonts w:ascii="Agency FB" w:hAnsi="Agency FB"/>
          <w:b/>
          <w:color w:val="000000"/>
          <w:sz w:val="36"/>
          <w:szCs w:val="18"/>
        </w:rPr>
      </w:pPr>
    </w:p>
    <w:p w14:paraId="56AF72FC" w14:textId="77777777" w:rsidR="00C064E8" w:rsidRDefault="00C064E8" w:rsidP="00C064E8">
      <w:pPr>
        <w:rPr>
          <w:rFonts w:ascii="Agency FB" w:hAnsi="Agency FB"/>
          <w:b/>
          <w:color w:val="000000"/>
          <w:sz w:val="36"/>
          <w:szCs w:val="18"/>
        </w:rPr>
      </w:pPr>
    </w:p>
    <w:p w14:paraId="23DB11F4" w14:textId="77777777" w:rsidR="00C064E8" w:rsidRDefault="00C064E8" w:rsidP="00C064E8">
      <w:pPr>
        <w:rPr>
          <w:rFonts w:ascii="Agency FB" w:hAnsi="Agency FB"/>
          <w:b/>
          <w:color w:val="000000"/>
          <w:sz w:val="36"/>
          <w:szCs w:val="18"/>
        </w:rPr>
      </w:pPr>
    </w:p>
    <w:p w14:paraId="264C8067" w14:textId="30B9F342" w:rsidR="00C064E8" w:rsidRPr="00085FE6" w:rsidRDefault="00C064E8" w:rsidP="00C064E8">
      <w:pPr>
        <w:rPr>
          <w:rFonts w:ascii="Trebuchet MS" w:hAnsi="Trebuchet MS"/>
          <w:color w:val="000000"/>
          <w:sz w:val="20"/>
          <w:szCs w:val="20"/>
        </w:rPr>
      </w:pPr>
      <w:r>
        <w:rPr>
          <w:rFonts w:ascii="Agency FB" w:hAnsi="Agency FB"/>
          <w:b/>
          <w:color w:val="000000"/>
          <w:sz w:val="36"/>
          <w:szCs w:val="18"/>
        </w:rPr>
        <w:lastRenderedPageBreak/>
        <w:t>5.4</w:t>
      </w:r>
      <w:r w:rsidRPr="00085FE6">
        <w:rPr>
          <w:rFonts w:ascii="Agency FB" w:hAnsi="Agency FB"/>
          <w:b/>
          <w:color w:val="000000"/>
          <w:sz w:val="36"/>
          <w:szCs w:val="18"/>
        </w:rPr>
        <w:t xml:space="preserve"> FANFAR Forecasting for </w:t>
      </w:r>
      <w:r>
        <w:rPr>
          <w:rFonts w:ascii="Agency FB" w:hAnsi="Agency FB"/>
          <w:b/>
          <w:color w:val="000000"/>
          <w:sz w:val="36"/>
          <w:szCs w:val="18"/>
        </w:rPr>
        <w:t>t</w:t>
      </w:r>
      <w:r w:rsidRPr="00085FE6">
        <w:rPr>
          <w:rFonts w:ascii="Agency FB" w:hAnsi="Agency FB"/>
          <w:b/>
          <w:color w:val="000000"/>
          <w:sz w:val="36"/>
          <w:szCs w:val="18"/>
        </w:rPr>
        <w:t xml:space="preserve">he Month </w:t>
      </w:r>
      <w:r>
        <w:rPr>
          <w:rFonts w:ascii="Agency FB" w:hAnsi="Agency FB"/>
          <w:b/>
          <w:color w:val="000000"/>
          <w:sz w:val="36"/>
          <w:szCs w:val="18"/>
        </w:rPr>
        <w:t>of May 2021</w:t>
      </w:r>
      <w:r w:rsidRPr="00085FE6">
        <w:rPr>
          <w:rFonts w:ascii="Agency FB" w:hAnsi="Agency FB"/>
          <w:b/>
          <w:color w:val="000000"/>
          <w:sz w:val="36"/>
          <w:szCs w:val="18"/>
        </w:rPr>
        <w:t xml:space="preserve"> </w:t>
      </w:r>
      <w:r>
        <w:rPr>
          <w:rFonts w:ascii="Agency FB" w:hAnsi="Agency FB"/>
          <w:b/>
          <w:color w:val="000000"/>
          <w:sz w:val="36"/>
          <w:szCs w:val="18"/>
        </w:rPr>
        <w:t>i</w:t>
      </w:r>
      <w:r w:rsidRPr="00085FE6">
        <w:rPr>
          <w:rFonts w:ascii="Agency FB" w:hAnsi="Agency FB"/>
          <w:b/>
          <w:color w:val="000000"/>
          <w:sz w:val="36"/>
          <w:szCs w:val="18"/>
        </w:rPr>
        <w:t>n Nigeria</w:t>
      </w:r>
      <w:r w:rsidRPr="00085FE6">
        <w:rPr>
          <w:rFonts w:ascii="Trebuchet MS" w:hAnsi="Trebuchet MS"/>
          <w:color w:val="000000"/>
          <w:sz w:val="20"/>
          <w:szCs w:val="20"/>
        </w:rPr>
        <w:t xml:space="preserve"> </w:t>
      </w:r>
    </w:p>
    <w:p w14:paraId="5FE6C330" w14:textId="09DB727F" w:rsidR="00C064E8" w:rsidRPr="00085FE6" w:rsidRDefault="00C064E8" w:rsidP="00C064E8">
      <w:pPr>
        <w:rPr>
          <w:rFonts w:ascii="Agency FB" w:hAnsi="Agency FB"/>
          <w:b/>
          <w:color w:val="000000"/>
          <w:sz w:val="48"/>
          <w:szCs w:val="24"/>
        </w:rPr>
      </w:pPr>
      <w:r w:rsidRPr="00085FE6">
        <w:rPr>
          <w:rFonts w:ascii="Trebuchet MS" w:hAnsi="Trebuchet MS"/>
          <w:color w:val="000000"/>
          <w:sz w:val="28"/>
          <w:szCs w:val="28"/>
        </w:rPr>
        <w:t xml:space="preserve">The European Union Assisted Project – “Reinforced Cooperation to provide Operational Flood Forecasting and Alerts in West Africa (FANFAR)” forecast for Nigeria in </w:t>
      </w:r>
      <w:r>
        <w:rPr>
          <w:rFonts w:ascii="Trebuchet MS" w:hAnsi="Trebuchet MS"/>
          <w:color w:val="000000"/>
          <w:sz w:val="28"/>
          <w:szCs w:val="28"/>
        </w:rPr>
        <w:t>May</w:t>
      </w:r>
      <w:r w:rsidRPr="00085FE6">
        <w:rPr>
          <w:rFonts w:ascii="Trebuchet MS" w:hAnsi="Trebuchet MS"/>
          <w:color w:val="000000"/>
          <w:sz w:val="28"/>
          <w:szCs w:val="28"/>
        </w:rPr>
        <w:t>, 202</w:t>
      </w:r>
      <w:r>
        <w:rPr>
          <w:rFonts w:ascii="Trebuchet MS" w:hAnsi="Trebuchet MS"/>
          <w:color w:val="000000"/>
          <w:sz w:val="28"/>
          <w:szCs w:val="28"/>
        </w:rPr>
        <w:t>1</w:t>
      </w:r>
      <w:r w:rsidRPr="00085FE6">
        <w:rPr>
          <w:rFonts w:ascii="Trebuchet MS" w:hAnsi="Trebuchet MS"/>
          <w:color w:val="000000"/>
          <w:sz w:val="28"/>
          <w:szCs w:val="28"/>
        </w:rPr>
        <w:t xml:space="preserve"> (Figure 9) showed low flow event in most parts of the country due to cessation of rainfall except at the Jiderebode upstream Kainji dam where the arrival of transboundary Black flood is </w:t>
      </w:r>
      <w:r>
        <w:rPr>
          <w:rFonts w:ascii="Trebuchet MS" w:hAnsi="Trebuchet MS"/>
          <w:color w:val="000000"/>
          <w:sz w:val="28"/>
          <w:szCs w:val="28"/>
        </w:rPr>
        <w:t xml:space="preserve">still </w:t>
      </w:r>
      <w:r w:rsidRPr="00085FE6">
        <w:rPr>
          <w:rFonts w:ascii="Trebuchet MS" w:hAnsi="Trebuchet MS"/>
          <w:color w:val="000000"/>
          <w:sz w:val="28"/>
          <w:szCs w:val="28"/>
        </w:rPr>
        <w:t>expected from upstream Nigeria with high severity (level 2).</w:t>
      </w:r>
    </w:p>
    <w:p w14:paraId="1294CA8E" w14:textId="77777777" w:rsidR="00C064E8" w:rsidRDefault="00C064E8" w:rsidP="00C064E8">
      <w:pPr>
        <w:spacing w:after="0" w:line="240" w:lineRule="auto"/>
        <w:jc w:val="center"/>
        <w:rPr>
          <w:rFonts w:ascii="Arial Black" w:hAnsi="Arial Black"/>
          <w:b/>
          <w:color w:val="002060"/>
          <w:sz w:val="32"/>
          <w:szCs w:val="26"/>
        </w:rPr>
      </w:pPr>
      <w:r>
        <w:rPr>
          <w:rFonts w:ascii="Arial Black" w:hAnsi="Arial Black"/>
          <w:b/>
          <w:noProof/>
          <w:color w:val="002060"/>
          <w:sz w:val="32"/>
          <w:szCs w:val="26"/>
        </w:rPr>
        <w:drawing>
          <wp:inline distT="0" distB="0" distL="0" distR="0" wp14:anchorId="5CC3AE68" wp14:editId="5A06B25B">
            <wp:extent cx="5207635" cy="3627737"/>
            <wp:effectExtent l="38100" t="38100" r="31115" b="304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9308" cy="3635868"/>
                    </a:xfrm>
                    <a:prstGeom prst="rect">
                      <a:avLst/>
                    </a:prstGeom>
                    <a:noFill/>
                    <a:ln w="25400">
                      <a:solidFill>
                        <a:srgbClr val="000000"/>
                      </a:solidFill>
                      <a:miter lim="800000"/>
                      <a:headEnd/>
                      <a:tailEnd/>
                    </a:ln>
                  </pic:spPr>
                </pic:pic>
              </a:graphicData>
            </a:graphic>
          </wp:inline>
        </w:drawing>
      </w:r>
    </w:p>
    <w:p w14:paraId="712B5976" w14:textId="0FBD0000" w:rsidR="00C064E8" w:rsidRPr="00377B13" w:rsidRDefault="00C064E8" w:rsidP="00C064E8">
      <w:pPr>
        <w:jc w:val="center"/>
        <w:rPr>
          <w:rFonts w:ascii="Trebuchet MS" w:hAnsi="Trebuchet MS"/>
          <w:color w:val="000000"/>
          <w:sz w:val="16"/>
          <w:szCs w:val="16"/>
        </w:rPr>
      </w:pPr>
      <w:r w:rsidRPr="00377B13">
        <w:rPr>
          <w:rFonts w:ascii="Agency FB" w:hAnsi="Agency FB"/>
          <w:b/>
          <w:color w:val="000000"/>
          <w:sz w:val="28"/>
          <w:szCs w:val="14"/>
        </w:rPr>
        <w:t xml:space="preserve">Figure 9: FANFAR Forecasting for the Month of </w:t>
      </w:r>
      <w:r>
        <w:rPr>
          <w:rFonts w:ascii="Agency FB" w:hAnsi="Agency FB"/>
          <w:b/>
          <w:color w:val="000000"/>
          <w:sz w:val="28"/>
          <w:szCs w:val="14"/>
        </w:rPr>
        <w:t xml:space="preserve">May </w:t>
      </w:r>
      <w:r w:rsidRPr="00377B13">
        <w:rPr>
          <w:rFonts w:ascii="Agency FB" w:hAnsi="Agency FB"/>
          <w:b/>
          <w:color w:val="000000"/>
          <w:sz w:val="28"/>
          <w:szCs w:val="14"/>
        </w:rPr>
        <w:t>2021 in Nigeria</w:t>
      </w:r>
    </w:p>
    <w:p w14:paraId="271406B2" w14:textId="77777777" w:rsidR="00C064E8" w:rsidRPr="00936F1E" w:rsidRDefault="00C064E8" w:rsidP="00C064E8">
      <w:pPr>
        <w:jc w:val="both"/>
        <w:rPr>
          <w:rFonts w:ascii="Agency FB" w:hAnsi="Agency FB"/>
          <w:b/>
          <w:bCs/>
          <w:color w:val="FF0000"/>
          <w:sz w:val="48"/>
          <w:szCs w:val="30"/>
          <w:u w:val="single"/>
        </w:rPr>
      </w:pPr>
      <w:r w:rsidRPr="00936F1E">
        <w:rPr>
          <w:rFonts w:ascii="Agency FB" w:hAnsi="Agency FB"/>
          <w:b/>
          <w:bCs/>
          <w:color w:val="FF0000"/>
          <w:sz w:val="48"/>
          <w:szCs w:val="30"/>
          <w:u w:val="single"/>
        </w:rPr>
        <w:t>REFERENCES</w:t>
      </w:r>
    </w:p>
    <w:p w14:paraId="465193D6" w14:textId="3E446932" w:rsidR="00C064E8" w:rsidRPr="00EB1FF0" w:rsidRDefault="00C064E8" w:rsidP="00C064E8">
      <w:pPr>
        <w:pStyle w:val="ListParagraph"/>
        <w:numPr>
          <w:ilvl w:val="0"/>
          <w:numId w:val="1"/>
        </w:numPr>
        <w:jc w:val="both"/>
        <w:rPr>
          <w:rStyle w:val="Hyperlink"/>
          <w:u w:val="none"/>
        </w:rPr>
      </w:pPr>
      <w:r w:rsidRPr="00EB1FF0">
        <w:rPr>
          <w:rStyle w:val="Hyperlink"/>
          <w:u w:val="none"/>
        </w:rPr>
        <w:t>Hydrological Data from NIHSA Gauge Stations</w:t>
      </w:r>
    </w:p>
    <w:p w14:paraId="42A142EC" w14:textId="77777777" w:rsidR="00C064E8" w:rsidRPr="00EB1FF0" w:rsidRDefault="00E162CA" w:rsidP="00C064E8">
      <w:pPr>
        <w:pStyle w:val="ListParagraph"/>
        <w:numPr>
          <w:ilvl w:val="0"/>
          <w:numId w:val="1"/>
        </w:numPr>
        <w:jc w:val="both"/>
        <w:rPr>
          <w:rStyle w:val="Hyperlink"/>
          <w:u w:val="none"/>
        </w:rPr>
      </w:pPr>
      <w:hyperlink r:id="rId17" w:history="1">
        <w:r w:rsidR="00C064E8" w:rsidRPr="00EB1FF0">
          <w:rPr>
            <w:rStyle w:val="Hyperlink"/>
            <w:u w:val="none"/>
          </w:rPr>
          <w:t>www.sath.abn.ne</w:t>
        </w:r>
      </w:hyperlink>
      <w:r w:rsidR="00C064E8" w:rsidRPr="00EB1FF0">
        <w:rPr>
          <w:rStyle w:val="Hyperlink"/>
          <w:u w:val="none"/>
        </w:rPr>
        <w:t xml:space="preserve"> .</w:t>
      </w:r>
    </w:p>
    <w:p w14:paraId="3F912AD5" w14:textId="77777777" w:rsidR="00C064E8" w:rsidRPr="00EB1FF0" w:rsidRDefault="00E162CA" w:rsidP="00C064E8">
      <w:pPr>
        <w:pStyle w:val="ListParagraph"/>
        <w:numPr>
          <w:ilvl w:val="0"/>
          <w:numId w:val="1"/>
        </w:numPr>
        <w:jc w:val="both"/>
        <w:rPr>
          <w:rStyle w:val="Hyperlink"/>
          <w:u w:val="none"/>
        </w:rPr>
      </w:pPr>
      <w:hyperlink r:id="rId18" w:history="1">
        <w:r w:rsidR="00C064E8" w:rsidRPr="00EB1FF0">
          <w:rPr>
            <w:rStyle w:val="Hyperlink"/>
            <w:u w:val="none"/>
          </w:rPr>
          <w:t>www.fanfar.eu</w:t>
        </w:r>
      </w:hyperlink>
    </w:p>
    <w:p w14:paraId="3F24F1B7" w14:textId="5F105BAE" w:rsidR="00C064E8" w:rsidRPr="00EB1FF0" w:rsidRDefault="00E162CA" w:rsidP="00C064E8">
      <w:pPr>
        <w:pStyle w:val="ListParagraph"/>
        <w:numPr>
          <w:ilvl w:val="0"/>
          <w:numId w:val="1"/>
        </w:numPr>
        <w:jc w:val="both"/>
        <w:rPr>
          <w:rStyle w:val="Hyperlink"/>
          <w:u w:val="none"/>
        </w:rPr>
      </w:pPr>
      <w:hyperlink r:id="rId19" w:history="1">
        <w:r w:rsidR="00C064E8" w:rsidRPr="00EB1FF0">
          <w:rPr>
            <w:rStyle w:val="Hyperlink"/>
            <w:u w:val="none"/>
          </w:rPr>
          <w:t>www.platform.princetonclimate.com</w:t>
        </w:r>
      </w:hyperlink>
    </w:p>
    <w:p w14:paraId="0759C623" w14:textId="350AE789" w:rsidR="00C064E8" w:rsidRPr="00EB1FF0" w:rsidRDefault="00E162CA" w:rsidP="00357474">
      <w:pPr>
        <w:pStyle w:val="ListParagraph"/>
        <w:numPr>
          <w:ilvl w:val="0"/>
          <w:numId w:val="1"/>
        </w:numPr>
        <w:jc w:val="both"/>
        <w:rPr>
          <w:rStyle w:val="Hyperlink"/>
          <w:u w:val="none"/>
        </w:rPr>
      </w:pPr>
      <w:hyperlink r:id="rId20" w:history="1">
        <w:r w:rsidR="00357474" w:rsidRPr="00EB1FF0">
          <w:rPr>
            <w:rStyle w:val="Hyperlink"/>
            <w:u w:val="none"/>
          </w:rPr>
          <w:t>www.climateservice-global.eu</w:t>
        </w:r>
      </w:hyperlink>
    </w:p>
    <w:p w14:paraId="625DDBD4" w14:textId="2C4A900D" w:rsidR="00D02129" w:rsidRPr="00EB1FF0" w:rsidRDefault="00EB1FF0" w:rsidP="00C064E8">
      <w:pPr>
        <w:pStyle w:val="ListParagraph"/>
        <w:numPr>
          <w:ilvl w:val="0"/>
          <w:numId w:val="1"/>
        </w:numPr>
        <w:jc w:val="both"/>
      </w:pPr>
      <w:r w:rsidRPr="00EB1FF0">
        <w:rPr>
          <w:rStyle w:val="Hyperlink"/>
          <w:u w:val="none"/>
        </w:rPr>
        <w:t>Vanguard Newspaper</w:t>
      </w:r>
    </w:p>
    <w:sectPr w:rsidR="00D02129" w:rsidRPr="00EB1FF0" w:rsidSect="00D02129">
      <w:headerReference w:type="default" r:id="rId21"/>
      <w:footerReference w:type="default" r:id="rId22"/>
      <w:pgSz w:w="11906" w:h="16838"/>
      <w:pgMar w:top="2234" w:right="991" w:bottom="1440" w:left="851"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38793" w14:textId="77777777" w:rsidR="00E162CA" w:rsidRDefault="00E162CA" w:rsidP="00D02129">
      <w:pPr>
        <w:spacing w:after="0" w:line="240" w:lineRule="auto"/>
      </w:pPr>
      <w:r>
        <w:separator/>
      </w:r>
    </w:p>
  </w:endnote>
  <w:endnote w:type="continuationSeparator" w:id="0">
    <w:p w14:paraId="0AB00195" w14:textId="77777777" w:rsidR="00E162CA" w:rsidRDefault="00E162CA" w:rsidP="00D021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gency FB">
    <w:panose1 w:val="020B0503020202020204"/>
    <w:charset w:val="00"/>
    <w:family w:val="swiss"/>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866257" w14:textId="77777777" w:rsidR="00D02129" w:rsidRPr="005D39F7" w:rsidRDefault="00D02129" w:rsidP="00D02129">
    <w:pPr>
      <w:pStyle w:val="Footer"/>
      <w:pBdr>
        <w:top w:val="thinThickSmallGap" w:sz="24" w:space="1" w:color="823B0B" w:themeColor="accent2" w:themeShade="7F"/>
      </w:pBdr>
      <w:jc w:val="center"/>
      <w:rPr>
        <w:rFonts w:ascii="Agency FB" w:hAnsi="Agency FB"/>
        <w:b/>
        <w:sz w:val="28"/>
      </w:rPr>
    </w:pPr>
    <w:r>
      <w:rPr>
        <w:rFonts w:ascii="Agency FB" w:hAnsi="Agency FB"/>
        <w:b/>
        <w:i/>
        <w:sz w:val="28"/>
      </w:rPr>
      <w:t xml:space="preserve">                                   APRIL 2019 </w:t>
    </w:r>
    <w:r w:rsidRPr="005D39F7">
      <w:rPr>
        <w:rFonts w:ascii="Agency FB" w:hAnsi="Agency FB"/>
        <w:b/>
        <w:i/>
        <w:sz w:val="28"/>
      </w:rPr>
      <w:t>NIHSA FLOOD &amp; DROUGHT MONITOR</w:t>
    </w:r>
    <w:r w:rsidRPr="005D39F7">
      <w:rPr>
        <w:rFonts w:ascii="Agency FB" w:hAnsi="Agency FB"/>
        <w:b/>
        <w:sz w:val="28"/>
      </w:rPr>
      <w:ptab w:relativeTo="margin" w:alignment="right" w:leader="none"/>
    </w:r>
    <w:r w:rsidRPr="005D39F7">
      <w:rPr>
        <w:rFonts w:ascii="Agency FB" w:hAnsi="Agency FB"/>
        <w:b/>
        <w:sz w:val="28"/>
      </w:rPr>
      <w:t xml:space="preserve">Page </w:t>
    </w:r>
    <w:r w:rsidRPr="005D39F7">
      <w:rPr>
        <w:rFonts w:ascii="Agency FB" w:hAnsi="Agency FB"/>
        <w:b/>
        <w:sz w:val="28"/>
      </w:rPr>
      <w:fldChar w:fldCharType="begin"/>
    </w:r>
    <w:r w:rsidRPr="005D39F7">
      <w:rPr>
        <w:rFonts w:ascii="Agency FB" w:hAnsi="Agency FB"/>
        <w:b/>
        <w:sz w:val="28"/>
      </w:rPr>
      <w:instrText xml:space="preserve"> PAGE   \* MERGEFORMAT </w:instrText>
    </w:r>
    <w:r w:rsidRPr="005D39F7">
      <w:rPr>
        <w:rFonts w:ascii="Agency FB" w:hAnsi="Agency FB"/>
        <w:b/>
        <w:sz w:val="28"/>
      </w:rPr>
      <w:fldChar w:fldCharType="separate"/>
    </w:r>
    <w:r>
      <w:rPr>
        <w:rFonts w:ascii="Agency FB" w:hAnsi="Agency FB"/>
        <w:b/>
        <w:noProof/>
        <w:sz w:val="28"/>
      </w:rPr>
      <w:t>8</w:t>
    </w:r>
    <w:r w:rsidRPr="005D39F7">
      <w:rPr>
        <w:rFonts w:ascii="Agency FB" w:hAnsi="Agency FB"/>
        <w:b/>
        <w:sz w:val="28"/>
      </w:rPr>
      <w:fldChar w:fldCharType="end"/>
    </w:r>
  </w:p>
  <w:p w14:paraId="62779858" w14:textId="77777777" w:rsidR="00D02129" w:rsidRDefault="00D021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35FA7" w14:textId="77777777" w:rsidR="00E162CA" w:rsidRDefault="00E162CA" w:rsidP="00D02129">
      <w:pPr>
        <w:spacing w:after="0" w:line="240" w:lineRule="auto"/>
      </w:pPr>
      <w:r>
        <w:separator/>
      </w:r>
    </w:p>
  </w:footnote>
  <w:footnote w:type="continuationSeparator" w:id="0">
    <w:p w14:paraId="663E3A79" w14:textId="77777777" w:rsidR="00E162CA" w:rsidRDefault="00E162CA" w:rsidP="00D021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FA0A5" w14:textId="77777777" w:rsidR="00D02129" w:rsidRPr="00D54BE5" w:rsidRDefault="00D02129" w:rsidP="00D02129">
    <w:pPr>
      <w:pStyle w:val="NormalWeb"/>
      <w:tabs>
        <w:tab w:val="left" w:pos="1365"/>
        <w:tab w:val="center" w:pos="4737"/>
      </w:tabs>
      <w:spacing w:before="0" w:beforeAutospacing="0" w:after="0" w:afterAutospacing="0"/>
      <w:rPr>
        <w:rFonts w:ascii="Arial Black" w:hAnsi="Arial Black" w:cstheme="minorBidi"/>
        <w:color w:val="0070C0"/>
        <w:kern w:val="24"/>
        <w:sz w:val="32"/>
        <w:szCs w:val="40"/>
      </w:rPr>
    </w:pPr>
    <w:r>
      <w:rPr>
        <w:rFonts w:ascii="Arial Black" w:hAnsi="Arial Black" w:cstheme="minorBidi"/>
        <w:noProof/>
        <w:color w:val="0070C0"/>
        <w:kern w:val="24"/>
        <w:sz w:val="32"/>
        <w:szCs w:val="40"/>
        <w:lang w:val="en-US" w:eastAsia="en-US"/>
      </w:rPr>
      <mc:AlternateContent>
        <mc:Choice Requires="wps">
          <w:drawing>
            <wp:anchor distT="0" distB="0" distL="114300" distR="114300" simplePos="0" relativeHeight="251664384" behindDoc="0" locked="0" layoutInCell="1" allowOverlap="1" wp14:anchorId="541573DF" wp14:editId="560B0B66">
              <wp:simplePos x="0" y="0"/>
              <wp:positionH relativeFrom="column">
                <wp:posOffset>4326890</wp:posOffset>
              </wp:positionH>
              <wp:positionV relativeFrom="paragraph">
                <wp:posOffset>193675</wp:posOffset>
              </wp:positionV>
              <wp:extent cx="933450" cy="356870"/>
              <wp:effectExtent l="0" t="2540" r="0" b="254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356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CF51F" w14:textId="77777777" w:rsidR="00D02129" w:rsidRPr="00F64E62" w:rsidRDefault="00D02129" w:rsidP="00D02129">
                          <w:pPr>
                            <w:rPr>
                              <w:rFonts w:ascii="Broadway" w:hAnsi="Broadway" w:cs="Times New Roman"/>
                              <w:b/>
                              <w:bCs/>
                              <w:i/>
                              <w:color w:val="7030A0"/>
                              <w:sz w:val="32"/>
                            </w:rPr>
                          </w:pPr>
                          <w:r w:rsidRPr="00F64E62">
                            <w:rPr>
                              <w:rFonts w:ascii="Broadway" w:hAnsi="Broadway" w:cs="Times New Roman"/>
                              <w:b/>
                              <w:bCs/>
                              <w:i/>
                              <w:color w:val="7030A0"/>
                              <w:sz w:val="32"/>
                            </w:rPr>
                            <w:t>20</w:t>
                          </w:r>
                          <w:r>
                            <w:rPr>
                              <w:rFonts w:ascii="Broadway" w:hAnsi="Broadway" w:cs="Times New Roman"/>
                              <w:b/>
                              <w:bCs/>
                              <w:i/>
                              <w:color w:val="7030A0"/>
                              <w:sz w:val="32"/>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1573DF" id="_x0000_t202" coordsize="21600,21600" o:spt="202" path="m,l,21600r21600,l21600,xe">
              <v:stroke joinstyle="miter"/>
              <v:path gradientshapeok="t" o:connecttype="rect"/>
            </v:shapetype>
            <v:shape id="Text Box 7" o:spid="_x0000_s1026" type="#_x0000_t202" style="position:absolute;margin-left:340.7pt;margin-top:15.25pt;width:73.5pt;height:2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" stroked="f">
              <v:textbox>
                <w:txbxContent>
                  <w:p w14:paraId="29CCF51F" w14:textId="77777777" w:rsidR="00D02129" w:rsidRPr="00F64E62" w:rsidRDefault="00D02129" w:rsidP="00D02129">
                    <w:pPr>
                      <w:rPr>
                        <w:rFonts w:ascii="Broadway" w:hAnsi="Broadway" w:cs="Times New Roman"/>
                        <w:b/>
                        <w:bCs/>
                        <w:i/>
                        <w:color w:val="7030A0"/>
                        <w:sz w:val="32"/>
                      </w:rPr>
                    </w:pPr>
                    <w:r w:rsidRPr="00F64E62">
                      <w:rPr>
                        <w:rFonts w:ascii="Broadway" w:hAnsi="Broadway" w:cs="Times New Roman"/>
                        <w:b/>
                        <w:bCs/>
                        <w:i/>
                        <w:color w:val="7030A0"/>
                        <w:sz w:val="32"/>
                      </w:rPr>
                      <w:t>20</w:t>
                    </w:r>
                    <w:r>
                      <w:rPr>
                        <w:rFonts w:ascii="Broadway" w:hAnsi="Broadway" w:cs="Times New Roman"/>
                        <w:b/>
                        <w:bCs/>
                        <w:i/>
                        <w:color w:val="7030A0"/>
                        <w:sz w:val="32"/>
                      </w:rPr>
                      <w:t>21</w:t>
                    </w:r>
                  </w:p>
                </w:txbxContent>
              </v:textbox>
            </v:shape>
          </w:pict>
        </mc:Fallback>
      </mc:AlternateContent>
    </w:r>
    <w:r>
      <w:rPr>
        <w:rFonts w:ascii="Arial Black" w:hAnsi="Arial Black" w:cstheme="minorBidi"/>
        <w:noProof/>
        <w:color w:val="0070C0"/>
        <w:kern w:val="24"/>
        <w:sz w:val="32"/>
        <w:szCs w:val="40"/>
        <w:lang w:val="en-US" w:eastAsia="en-US"/>
      </w:rPr>
      <mc:AlternateContent>
        <mc:Choice Requires="wps">
          <w:drawing>
            <wp:anchor distT="0" distB="0" distL="114300" distR="114300" simplePos="0" relativeHeight="251659264" behindDoc="0" locked="0" layoutInCell="1" allowOverlap="1" wp14:anchorId="00C13CA6" wp14:editId="104051B2">
              <wp:simplePos x="0" y="0"/>
              <wp:positionH relativeFrom="column">
                <wp:posOffset>1564640</wp:posOffset>
              </wp:positionH>
              <wp:positionV relativeFrom="paragraph">
                <wp:posOffset>181610</wp:posOffset>
              </wp:positionV>
              <wp:extent cx="1228725" cy="368935"/>
              <wp:effectExtent l="0" t="0" r="0" b="254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8725" cy="3689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FCE630" w14:textId="3225F1CD" w:rsidR="00D02129" w:rsidRPr="00860A5F" w:rsidRDefault="00A1695A">
                          <w:pPr>
                            <w:rPr>
                              <w:rFonts w:ascii="Arial Black" w:hAnsi="Arial Black" w:cs="Times New Roman"/>
                              <w:i/>
                              <w:color w:val="17AD03"/>
                            </w:rPr>
                          </w:pPr>
                          <w:r>
                            <w:rPr>
                              <w:rFonts w:ascii="Broadway" w:hAnsi="Broadway" w:cs="Times New Roman"/>
                              <w:b/>
                              <w:bCs/>
                              <w:i/>
                              <w:color w:val="7030A0"/>
                              <w:sz w:val="32"/>
                            </w:rPr>
                            <w:t>APRIL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13CA6" id="Text Box 6" o:spid="_x0000_s1027" type="#_x0000_t202" style="position:absolute;margin-left:123.2pt;margin-top:14.3pt;width:96.75pt;height:29.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" stroked="f">
              <v:textbox>
                <w:txbxContent>
                  <w:p w14:paraId="72FCE630" w14:textId="3225F1CD" w:rsidR="00D02129" w:rsidRPr="00860A5F" w:rsidRDefault="00A1695A">
                    <w:pPr>
                      <w:rPr>
                        <w:rFonts w:ascii="Arial Black" w:hAnsi="Arial Black" w:cs="Times New Roman"/>
                        <w:i/>
                        <w:color w:val="17AD03"/>
                      </w:rPr>
                    </w:pPr>
                    <w:r>
                      <w:rPr>
                        <w:rFonts w:ascii="Broadway" w:hAnsi="Broadway" w:cs="Times New Roman"/>
                        <w:b/>
                        <w:bCs/>
                        <w:i/>
                        <w:color w:val="7030A0"/>
                        <w:sz w:val="32"/>
                      </w:rPr>
                      <w:t>APRIL</w:t>
                    </w:r>
                  </w:p>
                </w:txbxContent>
              </v:textbox>
            </v:shape>
          </w:pict>
        </mc:Fallback>
      </mc:AlternateContent>
    </w:r>
    <w:r>
      <w:rPr>
        <w:rFonts w:ascii="Arial Black" w:hAnsi="Arial Black" w:cstheme="minorBidi"/>
        <w:noProof/>
        <w:color w:val="0070C0"/>
        <w:kern w:val="24"/>
        <w:sz w:val="32"/>
        <w:szCs w:val="40"/>
        <w:lang w:val="en-US" w:eastAsia="en-US"/>
      </w:rPr>
      <w:drawing>
        <wp:anchor distT="0" distB="0" distL="114300" distR="114300" simplePos="0" relativeHeight="251662336" behindDoc="0" locked="0" layoutInCell="1" allowOverlap="1" wp14:anchorId="0E8AE5A5" wp14:editId="0198B0F7">
          <wp:simplePos x="0" y="0"/>
          <wp:positionH relativeFrom="column">
            <wp:posOffset>-454660</wp:posOffset>
          </wp:positionH>
          <wp:positionV relativeFrom="paragraph">
            <wp:posOffset>-342265</wp:posOffset>
          </wp:positionV>
          <wp:extent cx="1062355" cy="904875"/>
          <wp:effectExtent l="19050" t="0" r="4445" b="0"/>
          <wp:wrapSquare wrapText="bothSides"/>
          <wp:docPr id="2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srcRect/>
                  <a:stretch>
                    <a:fillRect/>
                  </a:stretch>
                </pic:blipFill>
                <pic:spPr bwMode="auto">
                  <a:xfrm>
                    <a:off x="0" y="0"/>
                    <a:ext cx="1062355" cy="904875"/>
                  </a:xfrm>
                  <a:prstGeom prst="rect">
                    <a:avLst/>
                  </a:prstGeom>
                  <a:noFill/>
                  <a:ln w="9525">
                    <a:noFill/>
                    <a:miter lim="800000"/>
                    <a:headEnd/>
                    <a:tailEnd/>
                  </a:ln>
                </pic:spPr>
              </pic:pic>
            </a:graphicData>
          </a:graphic>
        </wp:anchor>
      </w:drawing>
    </w:r>
    <w:r>
      <w:rPr>
        <w:rFonts w:ascii="Arial Black" w:hAnsi="Arial Black" w:cstheme="minorBidi"/>
        <w:noProof/>
        <w:color w:val="0070C0"/>
        <w:kern w:val="24"/>
        <w:sz w:val="32"/>
        <w:szCs w:val="40"/>
        <w:lang w:val="en-US" w:eastAsia="en-US"/>
      </w:rPr>
      <mc:AlternateContent>
        <mc:Choice Requires="wps">
          <w:drawing>
            <wp:anchor distT="0" distB="0" distL="114300" distR="114300" simplePos="0" relativeHeight="251660288" behindDoc="0" locked="0" layoutInCell="1" allowOverlap="1" wp14:anchorId="59C9B089" wp14:editId="29864DD4">
              <wp:simplePos x="0" y="0"/>
              <wp:positionH relativeFrom="margin">
                <wp:posOffset>40640</wp:posOffset>
              </wp:positionH>
              <wp:positionV relativeFrom="paragraph">
                <wp:posOffset>550545</wp:posOffset>
              </wp:positionV>
              <wp:extent cx="7200900" cy="478790"/>
              <wp:effectExtent l="0" t="0" r="0" b="0"/>
              <wp:wrapSquare wrapText="bothSides"/>
              <wp:docPr id="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00900" cy="478790"/>
                      </a:xfrm>
                      <a:prstGeom prst="rect">
                        <a:avLst/>
                      </a:prstGeom>
                    </wps:spPr>
                    <wps:txbx>
                      <w:txbxContent>
                        <w:p w14:paraId="09A40261" w14:textId="7CFD0D45" w:rsidR="00D02129" w:rsidRPr="00860A5F" w:rsidRDefault="00D02129" w:rsidP="00D02129">
                          <w:pPr>
                            <w:pStyle w:val="NormalWeb"/>
                            <w:spacing w:before="0" w:beforeAutospacing="0" w:after="0" w:afterAutospacing="0"/>
                            <w:jc w:val="center"/>
                            <w:rPr>
                              <w:rFonts w:ascii="Arial Black" w:hAnsi="Arial Black" w:cstheme="minorBidi"/>
                              <w:b/>
                              <w:bCs/>
                              <w:color w:val="002060"/>
                              <w:kern w:val="24"/>
                              <w:sz w:val="72"/>
                              <w:szCs w:val="48"/>
                              <w:u w:val="single"/>
                            </w:rPr>
                          </w:pPr>
                          <w:r>
                            <w:rPr>
                              <w:rFonts w:ascii="Broadway" w:hAnsi="Broadway" w:cstheme="minorBidi"/>
                              <w:b/>
                              <w:bCs/>
                              <w:color w:val="002060"/>
                              <w:kern w:val="24"/>
                              <w:sz w:val="40"/>
                              <w:szCs w:val="48"/>
                              <w:u w:val="single"/>
                            </w:rPr>
                            <w:t xml:space="preserve">FLOOD AND </w:t>
                          </w:r>
                          <w:r w:rsidRPr="00860A5F">
                            <w:rPr>
                              <w:rFonts w:ascii="Broadway" w:hAnsi="Broadway" w:cstheme="minorBidi"/>
                              <w:b/>
                              <w:bCs/>
                              <w:color w:val="002060"/>
                              <w:kern w:val="24"/>
                              <w:sz w:val="40"/>
                              <w:szCs w:val="48"/>
                              <w:u w:val="single"/>
                            </w:rPr>
                            <w:t>DROUGHT MONITOR</w:t>
                          </w:r>
                          <w:r>
                            <w:rPr>
                              <w:rFonts w:ascii="Broadway" w:hAnsi="Broadway" w:cstheme="minorBidi"/>
                              <w:b/>
                              <w:bCs/>
                              <w:color w:val="002060"/>
                              <w:kern w:val="24"/>
                              <w:sz w:val="40"/>
                              <w:szCs w:val="48"/>
                              <w:u w:val="single"/>
                            </w:rPr>
                            <w:t xml:space="preserve">  </w:t>
                          </w:r>
                          <w:r w:rsidRPr="00860A5F">
                            <w:rPr>
                              <w:rFonts w:ascii="Broadway" w:hAnsi="Broadway" w:cstheme="minorBidi"/>
                              <w:b/>
                              <w:bCs/>
                              <w:color w:val="002060"/>
                              <w:kern w:val="24"/>
                              <w:sz w:val="40"/>
                              <w:szCs w:val="48"/>
                              <w:u w:val="single"/>
                            </w:rPr>
                            <w:t xml:space="preserve"> </w:t>
                          </w:r>
                        </w:p>
                      </w:txbxContent>
                    </wps:txbx>
                    <wps:bodyPr wrap="square">
                      <a:noAutofit/>
                    </wps:bodyPr>
                  </wps:wsp>
                </a:graphicData>
              </a:graphic>
              <wp14:sizeRelH relativeFrom="page">
                <wp14:pctWidth>0</wp14:pctWidth>
              </wp14:sizeRelH>
              <wp14:sizeRelV relativeFrom="margin">
                <wp14:pctHeight>0</wp14:pctHeight>
              </wp14:sizeRelV>
            </wp:anchor>
          </w:drawing>
        </mc:Choice>
        <mc:Fallback>
          <w:pict>
            <v:rect w14:anchorId="59C9B089" id="Rectangle 21" o:spid="_x0000_s1028" style="position:absolute;margin-left:3.2pt;margin-top:43.35pt;width:567pt;height:37.7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" filled="f" stroked="f">
              <v:textbox>
                <w:txbxContent>
                  <w:p w14:paraId="09A40261" w14:textId="7CFD0D45" w:rsidR="00D02129" w:rsidRPr="00860A5F" w:rsidRDefault="00D02129" w:rsidP="00D02129">
                    <w:pPr>
                      <w:pStyle w:val="NormalWeb"/>
                      <w:spacing w:before="0" w:beforeAutospacing="0" w:after="0" w:afterAutospacing="0"/>
                      <w:jc w:val="center"/>
                      <w:rPr>
                        <w:rFonts w:ascii="Arial Black" w:hAnsi="Arial Black" w:cstheme="minorBidi"/>
                        <w:b/>
                        <w:bCs/>
                        <w:color w:val="002060"/>
                        <w:kern w:val="24"/>
                        <w:sz w:val="72"/>
                        <w:szCs w:val="48"/>
                        <w:u w:val="single"/>
                      </w:rPr>
                    </w:pPr>
                    <w:r>
                      <w:rPr>
                        <w:rFonts w:ascii="Broadway" w:hAnsi="Broadway" w:cstheme="minorBidi"/>
                        <w:b/>
                        <w:bCs/>
                        <w:color w:val="002060"/>
                        <w:kern w:val="24"/>
                        <w:sz w:val="40"/>
                        <w:szCs w:val="48"/>
                        <w:u w:val="single"/>
                      </w:rPr>
                      <w:t xml:space="preserve">FLOOD AND </w:t>
                    </w:r>
                    <w:r w:rsidRPr="00860A5F">
                      <w:rPr>
                        <w:rFonts w:ascii="Broadway" w:hAnsi="Broadway" w:cstheme="minorBidi"/>
                        <w:b/>
                        <w:bCs/>
                        <w:color w:val="002060"/>
                        <w:kern w:val="24"/>
                        <w:sz w:val="40"/>
                        <w:szCs w:val="48"/>
                        <w:u w:val="single"/>
                      </w:rPr>
                      <w:t>DROUGHT MONITOR</w:t>
                    </w:r>
                    <w:r>
                      <w:rPr>
                        <w:rFonts w:ascii="Broadway" w:hAnsi="Broadway" w:cstheme="minorBidi"/>
                        <w:b/>
                        <w:bCs/>
                        <w:color w:val="002060"/>
                        <w:kern w:val="24"/>
                        <w:sz w:val="40"/>
                        <w:szCs w:val="48"/>
                        <w:u w:val="single"/>
                      </w:rPr>
                      <w:t xml:space="preserve">  </w:t>
                    </w:r>
                    <w:r w:rsidRPr="00860A5F">
                      <w:rPr>
                        <w:rFonts w:ascii="Broadway" w:hAnsi="Broadway" w:cstheme="minorBidi"/>
                        <w:b/>
                        <w:bCs/>
                        <w:color w:val="002060"/>
                        <w:kern w:val="24"/>
                        <w:sz w:val="40"/>
                        <w:szCs w:val="48"/>
                        <w:u w:val="single"/>
                      </w:rPr>
                      <w:t xml:space="preserve"> </w:t>
                    </w:r>
                  </w:p>
                </w:txbxContent>
              </v:textbox>
              <w10:wrap type="square" anchorx="margin"/>
            </v:rect>
          </w:pict>
        </mc:Fallback>
      </mc:AlternateContent>
    </w:r>
    <w:r>
      <w:rPr>
        <w:rFonts w:ascii="Arial Black" w:hAnsi="Arial Black" w:cstheme="minorBidi"/>
        <w:noProof/>
        <w:color w:val="0070C0"/>
        <w:kern w:val="24"/>
        <w:sz w:val="32"/>
        <w:szCs w:val="40"/>
        <w:lang w:val="en-US" w:eastAsia="en-US"/>
      </w:rPr>
      <w:drawing>
        <wp:anchor distT="0" distB="0" distL="114300" distR="114300" simplePos="0" relativeHeight="251661312" behindDoc="0" locked="0" layoutInCell="1" allowOverlap="1" wp14:anchorId="20648161" wp14:editId="4AC42507">
          <wp:simplePos x="0" y="0"/>
          <wp:positionH relativeFrom="column">
            <wp:posOffset>5781675</wp:posOffset>
          </wp:positionH>
          <wp:positionV relativeFrom="paragraph">
            <wp:posOffset>-418465</wp:posOffset>
          </wp:positionV>
          <wp:extent cx="1085850" cy="933450"/>
          <wp:effectExtent l="19050" t="0" r="0" b="0"/>
          <wp:wrapSquare wrapText="bothSides"/>
          <wp:docPr id="2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a:stretch>
                    <a:fillRect/>
                  </a:stretch>
                </pic:blipFill>
                <pic:spPr bwMode="auto">
                  <a:xfrm>
                    <a:off x="0" y="0"/>
                    <a:ext cx="1085850" cy="933450"/>
                  </a:xfrm>
                  <a:prstGeom prst="rect">
                    <a:avLst/>
                  </a:prstGeom>
                  <a:noFill/>
                  <a:ln w="9525">
                    <a:noFill/>
                    <a:miter lim="800000"/>
                    <a:headEnd/>
                    <a:tailEnd/>
                  </a:ln>
                </pic:spPr>
              </pic:pic>
            </a:graphicData>
          </a:graphic>
        </wp:anchor>
      </w:drawing>
    </w:r>
    <w:r>
      <w:rPr>
        <w:rFonts w:ascii="Arial Black" w:hAnsi="Arial Black" w:cstheme="minorBidi"/>
        <w:noProof/>
        <w:color w:val="0070C0"/>
        <w:kern w:val="24"/>
        <w:sz w:val="32"/>
        <w:szCs w:val="40"/>
        <w:lang w:val="en-US" w:eastAsia="en-US"/>
      </w:rPr>
      <mc:AlternateContent>
        <mc:Choice Requires="wps">
          <w:drawing>
            <wp:anchor distT="0" distB="0" distL="114300" distR="114300" simplePos="0" relativeHeight="251663360" behindDoc="0" locked="0" layoutInCell="1" allowOverlap="1" wp14:anchorId="61CD5F9F" wp14:editId="1EDA4E0D">
              <wp:simplePos x="0" y="0"/>
              <wp:positionH relativeFrom="column">
                <wp:posOffset>605155</wp:posOffset>
              </wp:positionH>
              <wp:positionV relativeFrom="paragraph">
                <wp:posOffset>-320675</wp:posOffset>
              </wp:positionV>
              <wp:extent cx="5462270" cy="556895"/>
              <wp:effectExtent l="0" t="0" r="0" b="0"/>
              <wp:wrapSquare wrapText="bothSides"/>
              <wp:docPr id="5" name="Text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62270" cy="556895"/>
                      </a:xfrm>
                      <a:prstGeom prst="rect">
                        <a:avLst/>
                      </a:prstGeom>
                      <a:noFill/>
                    </wps:spPr>
                    <wps:txbx>
                      <w:txbxContent>
                        <w:p w14:paraId="2587CCE5" w14:textId="77777777" w:rsidR="00D02129" w:rsidRPr="00D54BE5" w:rsidRDefault="00D02129" w:rsidP="00D02129">
                          <w:pPr>
                            <w:pStyle w:val="NormalWeb"/>
                            <w:spacing w:before="0" w:beforeAutospacing="0" w:after="0" w:afterAutospacing="0"/>
                            <w:rPr>
                              <w:rFonts w:ascii="Arial Black" w:hAnsi="Arial Black" w:cstheme="minorBidi"/>
                              <w:color w:val="0070C0"/>
                              <w:kern w:val="24"/>
                              <w:sz w:val="28"/>
                              <w:szCs w:val="40"/>
                            </w:rPr>
                          </w:pPr>
                          <w:r w:rsidRPr="00D54BE5">
                            <w:rPr>
                              <w:rFonts w:ascii="Arial Black" w:hAnsi="Arial Black" w:cstheme="minorBidi"/>
                              <w:color w:val="0070C0"/>
                              <w:kern w:val="24"/>
                              <w:sz w:val="28"/>
                              <w:szCs w:val="40"/>
                            </w:rPr>
                            <w:t>NIGERIA HYDROLOGICAL SERVICES AGENCY</w:t>
                          </w:r>
                          <w:r>
                            <w:rPr>
                              <w:rFonts w:ascii="Arial Black" w:hAnsi="Arial Black" w:cstheme="minorBidi"/>
                              <w:color w:val="0070C0"/>
                              <w:kern w:val="24"/>
                              <w:sz w:val="28"/>
                              <w:szCs w:val="40"/>
                            </w:rPr>
                            <w:t>, NIHSA</w:t>
                          </w:r>
                        </w:p>
                        <w:p w14:paraId="65CC2CA7" w14:textId="77777777" w:rsidR="00D02129" w:rsidRPr="00D54BE5" w:rsidRDefault="00D02129" w:rsidP="00D02129">
                          <w:pPr>
                            <w:pStyle w:val="NormalWeb"/>
                            <w:spacing w:before="0" w:beforeAutospacing="0" w:after="0" w:afterAutospacing="0"/>
                            <w:jc w:val="center"/>
                            <w:rPr>
                              <w:sz w:val="18"/>
                            </w:rPr>
                          </w:pPr>
                          <w:r w:rsidRPr="00D54BE5">
                            <w:rPr>
                              <w:rFonts w:ascii="Arial Black" w:hAnsi="Arial Black" w:cstheme="minorBidi"/>
                              <w:color w:val="FF0000"/>
                              <w:kern w:val="24"/>
                              <w:szCs w:val="36"/>
                            </w:rPr>
                            <w:t>FEDERAL MINISTRY OF WATER RESOURCES</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61CD5F9F" id="TextBox 14" o:spid="_x0000_s1029" type="#_x0000_t202" style="position:absolute;margin-left:47.65pt;margin-top:-25.25pt;width:430.1pt;height:4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" filled="f" stroked="f">
              <v:textbox style="mso-fit-shape-to-text:t">
                <w:txbxContent>
                  <w:p w14:paraId="2587CCE5" w14:textId="77777777" w:rsidR="00D02129" w:rsidRPr="00D54BE5" w:rsidRDefault="00D02129" w:rsidP="00D02129">
                    <w:pPr>
                      <w:pStyle w:val="NormalWeb"/>
                      <w:spacing w:before="0" w:beforeAutospacing="0" w:after="0" w:afterAutospacing="0"/>
                      <w:rPr>
                        <w:rFonts w:ascii="Arial Black" w:hAnsi="Arial Black" w:cstheme="minorBidi"/>
                        <w:color w:val="0070C0"/>
                        <w:kern w:val="24"/>
                        <w:sz w:val="28"/>
                        <w:szCs w:val="40"/>
                      </w:rPr>
                    </w:pPr>
                    <w:r w:rsidRPr="00D54BE5">
                      <w:rPr>
                        <w:rFonts w:ascii="Arial Black" w:hAnsi="Arial Black" w:cstheme="minorBidi"/>
                        <w:color w:val="0070C0"/>
                        <w:kern w:val="24"/>
                        <w:sz w:val="28"/>
                        <w:szCs w:val="40"/>
                      </w:rPr>
                      <w:t>NIGERIA HYDROLOGICAL SERVICES AGENCY</w:t>
                    </w:r>
                    <w:r>
                      <w:rPr>
                        <w:rFonts w:ascii="Arial Black" w:hAnsi="Arial Black" w:cstheme="minorBidi"/>
                        <w:color w:val="0070C0"/>
                        <w:kern w:val="24"/>
                        <w:sz w:val="28"/>
                        <w:szCs w:val="40"/>
                      </w:rPr>
                      <w:t>, NIHSA</w:t>
                    </w:r>
                  </w:p>
                  <w:p w14:paraId="65CC2CA7" w14:textId="77777777" w:rsidR="00D02129" w:rsidRPr="00D54BE5" w:rsidRDefault="00D02129" w:rsidP="00D02129">
                    <w:pPr>
                      <w:pStyle w:val="NormalWeb"/>
                      <w:spacing w:before="0" w:beforeAutospacing="0" w:after="0" w:afterAutospacing="0"/>
                      <w:jc w:val="center"/>
                      <w:rPr>
                        <w:sz w:val="18"/>
                      </w:rPr>
                    </w:pPr>
                    <w:r w:rsidRPr="00D54BE5">
                      <w:rPr>
                        <w:rFonts w:ascii="Arial Black" w:hAnsi="Arial Black" w:cstheme="minorBidi"/>
                        <w:color w:val="FF0000"/>
                        <w:kern w:val="24"/>
                        <w:szCs w:val="36"/>
                      </w:rPr>
                      <w:t>FEDERAL MINISTRY OF WATER RESOURCES</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35243"/>
    <w:multiLevelType w:val="hybridMultilevel"/>
    <w:tmpl w:val="D4DED7DA"/>
    <w:lvl w:ilvl="0" w:tplc="46D825C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129"/>
    <w:rsid w:val="00090753"/>
    <w:rsid w:val="001A62B0"/>
    <w:rsid w:val="002249AD"/>
    <w:rsid w:val="00255076"/>
    <w:rsid w:val="00276152"/>
    <w:rsid w:val="002D76CF"/>
    <w:rsid w:val="00313427"/>
    <w:rsid w:val="00357474"/>
    <w:rsid w:val="003D23A7"/>
    <w:rsid w:val="004F2E14"/>
    <w:rsid w:val="00520514"/>
    <w:rsid w:val="00525D48"/>
    <w:rsid w:val="00571029"/>
    <w:rsid w:val="00732202"/>
    <w:rsid w:val="0077485E"/>
    <w:rsid w:val="0081506E"/>
    <w:rsid w:val="0082614C"/>
    <w:rsid w:val="008573C7"/>
    <w:rsid w:val="00932467"/>
    <w:rsid w:val="00992B7A"/>
    <w:rsid w:val="009B6AB0"/>
    <w:rsid w:val="009C65D4"/>
    <w:rsid w:val="009D7779"/>
    <w:rsid w:val="009F0ED5"/>
    <w:rsid w:val="00A1695A"/>
    <w:rsid w:val="00AA5DF7"/>
    <w:rsid w:val="00AE48BE"/>
    <w:rsid w:val="00B14918"/>
    <w:rsid w:val="00B32903"/>
    <w:rsid w:val="00C064E8"/>
    <w:rsid w:val="00C30086"/>
    <w:rsid w:val="00C971C0"/>
    <w:rsid w:val="00CA12CE"/>
    <w:rsid w:val="00CB00E1"/>
    <w:rsid w:val="00D02129"/>
    <w:rsid w:val="00D65A90"/>
    <w:rsid w:val="00DD4A12"/>
    <w:rsid w:val="00E162CA"/>
    <w:rsid w:val="00E67085"/>
    <w:rsid w:val="00EB1FF0"/>
    <w:rsid w:val="00EB581B"/>
    <w:rsid w:val="00EE3EC5"/>
    <w:rsid w:val="00F16388"/>
    <w:rsid w:val="00F47CA5"/>
    <w:rsid w:val="00F61C6C"/>
    <w:rsid w:val="00FB44C4"/>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C3AA63"/>
  <w15:docId w15:val="{F014AC2D-5515-4FCB-B46F-599011604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2129"/>
    <w:pPr>
      <w:spacing w:after="200" w:line="276" w:lineRule="auto"/>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D021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129"/>
    <w:rPr>
      <w:lang w:val="en-GB"/>
    </w:rPr>
  </w:style>
  <w:style w:type="paragraph" w:styleId="NormalWeb">
    <w:name w:val="Normal (Web)"/>
    <w:basedOn w:val="Normal"/>
    <w:uiPriority w:val="99"/>
    <w:semiHidden/>
    <w:unhideWhenUsed/>
    <w:rsid w:val="00D021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D02129"/>
    <w:pPr>
      <w:ind w:left="720"/>
      <w:contextualSpacing/>
    </w:pPr>
  </w:style>
  <w:style w:type="character" w:styleId="Hyperlink">
    <w:name w:val="Hyperlink"/>
    <w:uiPriority w:val="99"/>
    <w:unhideWhenUsed/>
    <w:rsid w:val="00D02129"/>
    <w:rPr>
      <w:color w:val="0000FF"/>
      <w:u w:val="single"/>
    </w:rPr>
  </w:style>
  <w:style w:type="paragraph" w:styleId="Header">
    <w:name w:val="header"/>
    <w:basedOn w:val="Normal"/>
    <w:link w:val="HeaderChar"/>
    <w:uiPriority w:val="99"/>
    <w:unhideWhenUsed/>
    <w:rsid w:val="00D021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2129"/>
    <w:rPr>
      <w:lang w:val="en-GB"/>
    </w:rPr>
  </w:style>
  <w:style w:type="character" w:styleId="UnresolvedMention">
    <w:name w:val="Unresolved Mention"/>
    <w:basedOn w:val="DefaultParagraphFont"/>
    <w:uiPriority w:val="99"/>
    <w:semiHidden/>
    <w:unhideWhenUsed/>
    <w:rsid w:val="00357474"/>
    <w:rPr>
      <w:color w:val="605E5C"/>
      <w:shd w:val="clear" w:color="auto" w:fill="E1DFDD"/>
    </w:rPr>
  </w:style>
  <w:style w:type="character" w:styleId="CommentReference">
    <w:name w:val="annotation reference"/>
    <w:basedOn w:val="DefaultParagraphFont"/>
    <w:uiPriority w:val="99"/>
    <w:semiHidden/>
    <w:unhideWhenUsed/>
    <w:rsid w:val="00EB1FF0"/>
    <w:rPr>
      <w:sz w:val="16"/>
      <w:szCs w:val="16"/>
    </w:rPr>
  </w:style>
  <w:style w:type="paragraph" w:styleId="CommentText">
    <w:name w:val="annotation text"/>
    <w:basedOn w:val="Normal"/>
    <w:link w:val="CommentTextChar"/>
    <w:uiPriority w:val="99"/>
    <w:semiHidden/>
    <w:unhideWhenUsed/>
    <w:rsid w:val="00EB1FF0"/>
    <w:pPr>
      <w:spacing w:line="240" w:lineRule="auto"/>
    </w:pPr>
    <w:rPr>
      <w:sz w:val="20"/>
      <w:szCs w:val="20"/>
    </w:rPr>
  </w:style>
  <w:style w:type="character" w:customStyle="1" w:styleId="CommentTextChar">
    <w:name w:val="Comment Text Char"/>
    <w:basedOn w:val="DefaultParagraphFont"/>
    <w:link w:val="CommentText"/>
    <w:uiPriority w:val="99"/>
    <w:semiHidden/>
    <w:rsid w:val="00EB1FF0"/>
    <w:rPr>
      <w:sz w:val="20"/>
      <w:szCs w:val="20"/>
      <w:lang w:val="en-GB"/>
    </w:rPr>
  </w:style>
  <w:style w:type="paragraph" w:styleId="CommentSubject">
    <w:name w:val="annotation subject"/>
    <w:basedOn w:val="CommentText"/>
    <w:next w:val="CommentText"/>
    <w:link w:val="CommentSubjectChar"/>
    <w:uiPriority w:val="99"/>
    <w:semiHidden/>
    <w:unhideWhenUsed/>
    <w:rsid w:val="00EB1FF0"/>
    <w:rPr>
      <w:b/>
      <w:bCs/>
    </w:rPr>
  </w:style>
  <w:style w:type="character" w:customStyle="1" w:styleId="CommentSubjectChar">
    <w:name w:val="Comment Subject Char"/>
    <w:basedOn w:val="CommentTextChar"/>
    <w:link w:val="CommentSubject"/>
    <w:uiPriority w:val="99"/>
    <w:semiHidden/>
    <w:rsid w:val="00EB1FF0"/>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webp"/><Relationship Id="rId13" Type="http://schemas.openxmlformats.org/officeDocument/2006/relationships/image" Target="media/image6.jpeg"/><Relationship Id="rId18" Type="http://schemas.openxmlformats.org/officeDocument/2006/relationships/hyperlink" Target="http://www.fanfar.eu"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sath.abn.ne" TargetMode="Externa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hyperlink" Target="http://www.climateservice-global.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www.platform.princetonclimat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1A40B-FA16-4EAE-80A4-E0B0CF0E4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392</TotalTime>
  <Pages>8</Pages>
  <Words>697</Words>
  <Characters>3978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TRANSLATOR</dc:creator>
  <cp:keywords/>
  <dc:description/>
  <cp:lastModifiedBy>Engr. OLOMODA IBRAHEEM</cp:lastModifiedBy>
  <cp:revision>20</cp:revision>
  <dcterms:created xsi:type="dcterms:W3CDTF">2021-05-28T02:26:00Z</dcterms:created>
  <dcterms:modified xsi:type="dcterms:W3CDTF">2021-06-13T01:03:00Z</dcterms:modified>
</cp:coreProperties>
</file>